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25" w:rsidRPr="00ED0692" w:rsidRDefault="00877525" w:rsidP="00877525">
      <w:pPr>
        <w:rPr>
          <w:rFonts w:asciiTheme="majorBidi" w:hAnsiTheme="majorBidi" w:cstheme="majorBidi"/>
          <w:b/>
          <w:bCs/>
          <w:sz w:val="24"/>
          <w:szCs w:val="24"/>
        </w:rPr>
      </w:pPr>
      <w:r w:rsidRPr="00ED0692">
        <w:rPr>
          <w:rFonts w:asciiTheme="majorBidi" w:hAnsiTheme="majorBidi" w:cstheme="majorBidi"/>
          <w:b/>
          <w:bCs/>
          <w:sz w:val="24"/>
          <w:szCs w:val="24"/>
        </w:rPr>
        <w:t xml:space="preserve">Job Description </w:t>
      </w:r>
    </w:p>
    <w:p w:rsidR="00877525" w:rsidRPr="00ED0692" w:rsidRDefault="00877525" w:rsidP="00172088">
      <w:pPr>
        <w:spacing w:line="240" w:lineRule="auto"/>
        <w:rPr>
          <w:rFonts w:asciiTheme="majorBidi" w:hAnsiTheme="majorBidi" w:cstheme="majorBidi"/>
          <w:sz w:val="24"/>
          <w:szCs w:val="24"/>
        </w:rPr>
      </w:pPr>
      <w:r w:rsidRPr="00ED0692">
        <w:rPr>
          <w:rFonts w:asciiTheme="majorBidi" w:hAnsiTheme="majorBidi" w:cstheme="majorBidi"/>
          <w:sz w:val="24"/>
          <w:szCs w:val="24"/>
        </w:rPr>
        <w:t xml:space="preserve">Job Category: </w:t>
      </w:r>
      <w:r w:rsidRPr="00ED0692">
        <w:rPr>
          <w:rFonts w:asciiTheme="majorBidi" w:hAnsiTheme="majorBidi" w:cstheme="majorBidi"/>
          <w:sz w:val="24"/>
          <w:szCs w:val="24"/>
        </w:rPr>
        <w:tab/>
      </w:r>
      <w:r w:rsidRPr="00ED0692">
        <w:rPr>
          <w:rFonts w:asciiTheme="majorBidi" w:hAnsiTheme="majorBidi" w:cstheme="majorBidi"/>
          <w:sz w:val="24"/>
          <w:szCs w:val="24"/>
        </w:rPr>
        <w:tab/>
      </w:r>
      <w:r w:rsidRPr="00ED0692">
        <w:rPr>
          <w:rFonts w:asciiTheme="majorBidi" w:hAnsiTheme="majorBidi" w:cstheme="majorBidi"/>
          <w:sz w:val="24"/>
          <w:szCs w:val="24"/>
        </w:rPr>
        <w:tab/>
      </w:r>
      <w:r w:rsidR="00172088" w:rsidRPr="00ED0692">
        <w:rPr>
          <w:rFonts w:asciiTheme="majorBidi" w:hAnsiTheme="majorBidi" w:cstheme="majorBidi"/>
          <w:sz w:val="24"/>
          <w:szCs w:val="24"/>
        </w:rPr>
        <w:t xml:space="preserve">Program </w:t>
      </w:r>
      <w:r w:rsidR="003008D9" w:rsidRPr="00ED0692">
        <w:rPr>
          <w:rFonts w:asciiTheme="majorBidi" w:hAnsiTheme="majorBidi" w:cstheme="majorBidi"/>
          <w:sz w:val="24"/>
          <w:szCs w:val="24"/>
        </w:rPr>
        <w:tab/>
      </w:r>
    </w:p>
    <w:p w:rsidR="00877525" w:rsidRPr="00ED0692" w:rsidRDefault="00877525" w:rsidP="005304CD">
      <w:pPr>
        <w:spacing w:line="240" w:lineRule="auto"/>
        <w:rPr>
          <w:rFonts w:asciiTheme="majorBidi" w:hAnsiTheme="majorBidi" w:cstheme="majorBidi"/>
          <w:sz w:val="24"/>
          <w:szCs w:val="24"/>
        </w:rPr>
      </w:pPr>
      <w:r w:rsidRPr="00ED0692">
        <w:rPr>
          <w:rFonts w:asciiTheme="majorBidi" w:hAnsiTheme="majorBidi" w:cstheme="majorBidi"/>
          <w:sz w:val="24"/>
          <w:szCs w:val="24"/>
        </w:rPr>
        <w:t xml:space="preserve">Minimum Education Level: </w:t>
      </w:r>
      <w:r w:rsidRPr="00ED0692">
        <w:rPr>
          <w:rFonts w:asciiTheme="majorBidi" w:hAnsiTheme="majorBidi" w:cstheme="majorBidi"/>
          <w:sz w:val="24"/>
          <w:szCs w:val="24"/>
        </w:rPr>
        <w:tab/>
      </w:r>
      <w:r w:rsidR="005304CD" w:rsidRPr="00ED0692">
        <w:rPr>
          <w:rFonts w:asciiTheme="majorBidi" w:hAnsiTheme="majorBidi" w:cstheme="majorBidi"/>
          <w:sz w:val="24"/>
          <w:szCs w:val="24"/>
        </w:rPr>
        <w:t>Bachelor degree</w:t>
      </w:r>
    </w:p>
    <w:p w:rsidR="00877525" w:rsidRPr="00ED0692" w:rsidRDefault="00877525" w:rsidP="005304CD">
      <w:pPr>
        <w:spacing w:line="240" w:lineRule="auto"/>
        <w:rPr>
          <w:rFonts w:asciiTheme="majorBidi" w:hAnsiTheme="majorBidi" w:cstheme="majorBidi"/>
          <w:sz w:val="24"/>
          <w:szCs w:val="24"/>
        </w:rPr>
      </w:pPr>
      <w:r w:rsidRPr="00ED0692">
        <w:rPr>
          <w:rFonts w:asciiTheme="majorBidi" w:hAnsiTheme="majorBidi" w:cstheme="majorBidi"/>
          <w:sz w:val="24"/>
          <w:szCs w:val="24"/>
        </w:rPr>
        <w:t xml:space="preserve">Vacancy Number: </w:t>
      </w:r>
      <w:r w:rsidRPr="00ED0692">
        <w:rPr>
          <w:rFonts w:asciiTheme="majorBidi" w:hAnsiTheme="majorBidi" w:cstheme="majorBidi"/>
          <w:sz w:val="24"/>
          <w:szCs w:val="24"/>
        </w:rPr>
        <w:tab/>
      </w:r>
      <w:r w:rsidRPr="00ED0692">
        <w:rPr>
          <w:rFonts w:asciiTheme="majorBidi" w:hAnsiTheme="majorBidi" w:cstheme="majorBidi"/>
          <w:sz w:val="24"/>
          <w:szCs w:val="24"/>
        </w:rPr>
        <w:tab/>
      </w:r>
      <w:proofErr w:type="spellStart"/>
      <w:r w:rsidR="002C32F9" w:rsidRPr="00ED0692">
        <w:rPr>
          <w:rFonts w:asciiTheme="majorBidi" w:hAnsiTheme="majorBidi" w:cstheme="majorBidi"/>
          <w:sz w:val="24"/>
          <w:szCs w:val="24"/>
        </w:rPr>
        <w:t>HiH</w:t>
      </w:r>
      <w:proofErr w:type="spellEnd"/>
      <w:r w:rsidR="002C32F9" w:rsidRPr="00ED0692">
        <w:rPr>
          <w:rFonts w:asciiTheme="majorBidi" w:hAnsiTheme="majorBidi" w:cstheme="majorBidi"/>
          <w:sz w:val="24"/>
          <w:szCs w:val="24"/>
        </w:rPr>
        <w:t>-AF 00</w:t>
      </w:r>
      <w:r w:rsidR="00ED0692" w:rsidRPr="00ED0692">
        <w:rPr>
          <w:rFonts w:asciiTheme="majorBidi" w:hAnsiTheme="majorBidi" w:cstheme="majorBidi"/>
          <w:sz w:val="24"/>
          <w:szCs w:val="24"/>
        </w:rPr>
        <w:t>4</w:t>
      </w:r>
      <w:r w:rsidR="00E93CE6" w:rsidRPr="00ED0692">
        <w:rPr>
          <w:rFonts w:asciiTheme="majorBidi" w:hAnsiTheme="majorBidi" w:cstheme="majorBidi"/>
          <w:sz w:val="24"/>
          <w:szCs w:val="24"/>
        </w:rPr>
        <w:t>/20</w:t>
      </w:r>
    </w:p>
    <w:p w:rsidR="00605BD7" w:rsidRPr="00ED0692" w:rsidRDefault="00877525" w:rsidP="00ED0692">
      <w:pPr>
        <w:spacing w:line="240" w:lineRule="auto"/>
        <w:rPr>
          <w:rFonts w:asciiTheme="majorBidi" w:hAnsiTheme="majorBidi" w:cstheme="majorBidi"/>
          <w:sz w:val="24"/>
          <w:szCs w:val="24"/>
        </w:rPr>
      </w:pPr>
      <w:r w:rsidRPr="00ED0692">
        <w:rPr>
          <w:rFonts w:asciiTheme="majorBidi" w:hAnsiTheme="majorBidi" w:cstheme="majorBidi"/>
          <w:sz w:val="24"/>
          <w:szCs w:val="24"/>
        </w:rPr>
        <w:t xml:space="preserve">Position Title: </w:t>
      </w:r>
      <w:r w:rsidRPr="00ED0692">
        <w:rPr>
          <w:rFonts w:asciiTheme="majorBidi" w:hAnsiTheme="majorBidi" w:cstheme="majorBidi"/>
          <w:sz w:val="24"/>
          <w:szCs w:val="24"/>
        </w:rPr>
        <w:tab/>
      </w:r>
      <w:r w:rsidRPr="00ED0692">
        <w:rPr>
          <w:rFonts w:asciiTheme="majorBidi" w:hAnsiTheme="majorBidi" w:cstheme="majorBidi"/>
          <w:sz w:val="24"/>
          <w:szCs w:val="24"/>
        </w:rPr>
        <w:tab/>
      </w:r>
      <w:r w:rsidRPr="00ED0692">
        <w:rPr>
          <w:rFonts w:asciiTheme="majorBidi" w:hAnsiTheme="majorBidi" w:cstheme="majorBidi"/>
          <w:sz w:val="24"/>
          <w:szCs w:val="24"/>
        </w:rPr>
        <w:tab/>
      </w:r>
      <w:r w:rsidR="00ED0692" w:rsidRPr="00ED0692">
        <w:rPr>
          <w:rFonts w:asciiTheme="majorBidi" w:hAnsiTheme="majorBidi" w:cstheme="majorBidi"/>
          <w:sz w:val="24"/>
          <w:szCs w:val="24"/>
        </w:rPr>
        <w:t>Package Manager</w:t>
      </w:r>
    </w:p>
    <w:p w:rsidR="00877525" w:rsidRPr="00ED0692" w:rsidRDefault="00877525" w:rsidP="00605BD7">
      <w:pPr>
        <w:spacing w:line="240" w:lineRule="auto"/>
        <w:rPr>
          <w:rFonts w:asciiTheme="majorBidi" w:hAnsiTheme="majorBidi" w:cstheme="majorBidi"/>
          <w:sz w:val="24"/>
          <w:szCs w:val="24"/>
        </w:rPr>
      </w:pPr>
      <w:r w:rsidRPr="00ED0692">
        <w:rPr>
          <w:rFonts w:asciiTheme="majorBidi" w:hAnsiTheme="majorBidi" w:cstheme="majorBidi"/>
          <w:sz w:val="24"/>
          <w:szCs w:val="24"/>
        </w:rPr>
        <w:t xml:space="preserve">Organization: </w:t>
      </w:r>
      <w:r w:rsidRPr="00ED0692">
        <w:rPr>
          <w:rFonts w:asciiTheme="majorBidi" w:hAnsiTheme="majorBidi" w:cstheme="majorBidi"/>
          <w:sz w:val="24"/>
          <w:szCs w:val="24"/>
        </w:rPr>
        <w:tab/>
      </w:r>
      <w:r w:rsidRPr="00ED0692">
        <w:rPr>
          <w:rFonts w:asciiTheme="majorBidi" w:hAnsiTheme="majorBidi" w:cstheme="majorBidi"/>
          <w:sz w:val="24"/>
          <w:szCs w:val="24"/>
        </w:rPr>
        <w:tab/>
      </w:r>
      <w:r w:rsidRPr="00ED0692">
        <w:rPr>
          <w:rFonts w:asciiTheme="majorBidi" w:hAnsiTheme="majorBidi" w:cstheme="majorBidi"/>
          <w:sz w:val="24"/>
          <w:szCs w:val="24"/>
        </w:rPr>
        <w:tab/>
        <w:t>Hand in Hand Afghanistan</w:t>
      </w:r>
    </w:p>
    <w:p w:rsidR="001D394C" w:rsidRPr="00ED0692" w:rsidRDefault="00877525" w:rsidP="00E93CE6">
      <w:pPr>
        <w:spacing w:line="240" w:lineRule="auto"/>
        <w:rPr>
          <w:rFonts w:asciiTheme="majorBidi" w:hAnsiTheme="majorBidi" w:cstheme="majorBidi"/>
          <w:sz w:val="24"/>
          <w:szCs w:val="24"/>
        </w:rPr>
      </w:pPr>
      <w:r w:rsidRPr="00ED0692">
        <w:rPr>
          <w:rFonts w:asciiTheme="majorBidi" w:hAnsiTheme="majorBidi" w:cstheme="majorBidi"/>
          <w:sz w:val="24"/>
          <w:szCs w:val="24"/>
        </w:rPr>
        <w:t xml:space="preserve">Duty Station: </w:t>
      </w:r>
      <w:r w:rsidRPr="00ED0692">
        <w:rPr>
          <w:rFonts w:asciiTheme="majorBidi" w:hAnsiTheme="majorBidi" w:cstheme="majorBidi"/>
          <w:sz w:val="24"/>
          <w:szCs w:val="24"/>
        </w:rPr>
        <w:tab/>
      </w:r>
      <w:r w:rsidRPr="00ED0692">
        <w:rPr>
          <w:rFonts w:asciiTheme="majorBidi" w:hAnsiTheme="majorBidi" w:cstheme="majorBidi"/>
          <w:sz w:val="24"/>
          <w:szCs w:val="24"/>
        </w:rPr>
        <w:tab/>
      </w:r>
      <w:r w:rsidRPr="00ED0692">
        <w:rPr>
          <w:rFonts w:asciiTheme="majorBidi" w:hAnsiTheme="majorBidi" w:cstheme="majorBidi"/>
          <w:sz w:val="24"/>
          <w:szCs w:val="24"/>
        </w:rPr>
        <w:tab/>
      </w:r>
      <w:proofErr w:type="spellStart"/>
      <w:r w:rsidR="00E93CE6" w:rsidRPr="00ED0692">
        <w:rPr>
          <w:rFonts w:asciiTheme="majorBidi" w:hAnsiTheme="majorBidi" w:cstheme="majorBidi"/>
          <w:sz w:val="24"/>
          <w:szCs w:val="24"/>
        </w:rPr>
        <w:t>Pul</w:t>
      </w:r>
      <w:proofErr w:type="spellEnd"/>
      <w:r w:rsidR="00E93CE6" w:rsidRPr="00ED0692">
        <w:rPr>
          <w:rFonts w:asciiTheme="majorBidi" w:hAnsiTheme="majorBidi" w:cstheme="majorBidi"/>
          <w:sz w:val="24"/>
          <w:szCs w:val="24"/>
        </w:rPr>
        <w:t xml:space="preserve"> e </w:t>
      </w:r>
      <w:proofErr w:type="spellStart"/>
      <w:r w:rsidR="00E93CE6" w:rsidRPr="00ED0692">
        <w:rPr>
          <w:rFonts w:asciiTheme="majorBidi" w:hAnsiTheme="majorBidi" w:cstheme="majorBidi"/>
          <w:sz w:val="24"/>
          <w:szCs w:val="24"/>
        </w:rPr>
        <w:t>Khomri</w:t>
      </w:r>
      <w:proofErr w:type="spellEnd"/>
      <w:r w:rsidR="00BC7FE3" w:rsidRPr="00ED0692">
        <w:rPr>
          <w:rFonts w:asciiTheme="majorBidi" w:hAnsiTheme="majorBidi" w:cstheme="majorBidi"/>
          <w:sz w:val="24"/>
          <w:szCs w:val="24"/>
        </w:rPr>
        <w:t xml:space="preserve"> </w:t>
      </w:r>
    </w:p>
    <w:p w:rsidR="00877525" w:rsidRPr="00ED0692" w:rsidRDefault="00877525" w:rsidP="005C5093">
      <w:pPr>
        <w:spacing w:line="240" w:lineRule="auto"/>
        <w:rPr>
          <w:rFonts w:asciiTheme="majorBidi" w:hAnsiTheme="majorBidi" w:cstheme="majorBidi"/>
          <w:sz w:val="24"/>
          <w:szCs w:val="24"/>
        </w:rPr>
      </w:pPr>
      <w:r w:rsidRPr="00ED0692">
        <w:rPr>
          <w:rFonts w:asciiTheme="majorBidi" w:hAnsiTheme="majorBidi" w:cstheme="majorBidi"/>
          <w:sz w:val="24"/>
          <w:szCs w:val="24"/>
        </w:rPr>
        <w:t xml:space="preserve">Duration: </w:t>
      </w:r>
      <w:r w:rsidRPr="00ED0692">
        <w:rPr>
          <w:rFonts w:asciiTheme="majorBidi" w:hAnsiTheme="majorBidi" w:cstheme="majorBidi"/>
          <w:sz w:val="24"/>
          <w:szCs w:val="24"/>
        </w:rPr>
        <w:tab/>
      </w:r>
      <w:r w:rsidRPr="00ED0692">
        <w:rPr>
          <w:rFonts w:asciiTheme="majorBidi" w:hAnsiTheme="majorBidi" w:cstheme="majorBidi"/>
          <w:sz w:val="24"/>
          <w:szCs w:val="24"/>
        </w:rPr>
        <w:tab/>
      </w:r>
      <w:r w:rsidRPr="00ED0692">
        <w:rPr>
          <w:rFonts w:asciiTheme="majorBidi" w:hAnsiTheme="majorBidi" w:cstheme="majorBidi"/>
          <w:sz w:val="24"/>
          <w:szCs w:val="24"/>
        </w:rPr>
        <w:tab/>
      </w:r>
      <w:r w:rsidR="00686D26" w:rsidRPr="00ED0692">
        <w:rPr>
          <w:rFonts w:asciiTheme="majorBidi" w:hAnsiTheme="majorBidi" w:cstheme="majorBidi"/>
          <w:sz w:val="24"/>
          <w:szCs w:val="24"/>
        </w:rPr>
        <w:t>Project Base</w:t>
      </w:r>
      <w:r w:rsidR="002536D5" w:rsidRPr="00ED0692">
        <w:rPr>
          <w:rFonts w:asciiTheme="majorBidi" w:hAnsiTheme="majorBidi" w:cstheme="majorBidi"/>
          <w:sz w:val="24"/>
          <w:szCs w:val="24"/>
        </w:rPr>
        <w:t xml:space="preserve"> </w:t>
      </w:r>
      <w:r w:rsidR="00686D26" w:rsidRPr="00ED0692">
        <w:rPr>
          <w:rFonts w:asciiTheme="majorBidi" w:hAnsiTheme="majorBidi" w:cstheme="majorBidi"/>
          <w:sz w:val="24"/>
          <w:szCs w:val="24"/>
        </w:rPr>
        <w:t>(</w:t>
      </w:r>
      <w:r w:rsidR="005C5093">
        <w:rPr>
          <w:rFonts w:asciiTheme="majorBidi" w:hAnsiTheme="majorBidi" w:cstheme="majorBidi"/>
          <w:sz w:val="24"/>
          <w:szCs w:val="24"/>
        </w:rPr>
        <w:t>3 years</w:t>
      </w:r>
      <w:r w:rsidR="00686D26" w:rsidRPr="00ED0692">
        <w:rPr>
          <w:rFonts w:asciiTheme="majorBidi" w:hAnsiTheme="majorBidi" w:cstheme="majorBidi"/>
          <w:sz w:val="24"/>
          <w:szCs w:val="24"/>
        </w:rPr>
        <w:t>)</w:t>
      </w:r>
    </w:p>
    <w:p w:rsidR="00877525" w:rsidRPr="00ED0692" w:rsidRDefault="00877525" w:rsidP="00E93CE6">
      <w:pPr>
        <w:spacing w:line="240" w:lineRule="auto"/>
        <w:rPr>
          <w:rFonts w:asciiTheme="majorBidi" w:hAnsiTheme="majorBidi" w:cstheme="majorBidi"/>
          <w:sz w:val="24"/>
          <w:szCs w:val="24"/>
        </w:rPr>
      </w:pPr>
      <w:r w:rsidRPr="00ED0692">
        <w:rPr>
          <w:rFonts w:asciiTheme="majorBidi" w:hAnsiTheme="majorBidi" w:cstheme="majorBidi"/>
          <w:sz w:val="24"/>
          <w:szCs w:val="24"/>
        </w:rPr>
        <w:t xml:space="preserve">Gender: </w:t>
      </w:r>
      <w:r w:rsidRPr="00ED0692">
        <w:rPr>
          <w:rFonts w:asciiTheme="majorBidi" w:hAnsiTheme="majorBidi" w:cstheme="majorBidi"/>
          <w:sz w:val="24"/>
          <w:szCs w:val="24"/>
        </w:rPr>
        <w:tab/>
      </w:r>
      <w:r w:rsidRPr="00ED0692">
        <w:rPr>
          <w:rFonts w:asciiTheme="majorBidi" w:hAnsiTheme="majorBidi" w:cstheme="majorBidi"/>
          <w:sz w:val="24"/>
          <w:szCs w:val="24"/>
        </w:rPr>
        <w:tab/>
      </w:r>
      <w:r w:rsidRPr="00ED0692">
        <w:rPr>
          <w:rFonts w:asciiTheme="majorBidi" w:hAnsiTheme="majorBidi" w:cstheme="majorBidi"/>
          <w:sz w:val="24"/>
          <w:szCs w:val="24"/>
        </w:rPr>
        <w:tab/>
      </w:r>
      <w:r w:rsidR="00E93CE6" w:rsidRPr="00ED0692">
        <w:rPr>
          <w:rFonts w:asciiTheme="majorBidi" w:hAnsiTheme="majorBidi" w:cstheme="majorBidi"/>
          <w:sz w:val="24"/>
          <w:szCs w:val="24"/>
        </w:rPr>
        <w:t xml:space="preserve">Male &amp; Female </w:t>
      </w:r>
    </w:p>
    <w:p w:rsidR="00877525" w:rsidRPr="00ED0692" w:rsidRDefault="00877525" w:rsidP="00136783">
      <w:pPr>
        <w:spacing w:line="240" w:lineRule="auto"/>
        <w:rPr>
          <w:rFonts w:asciiTheme="majorBidi" w:hAnsiTheme="majorBidi" w:cstheme="majorBidi"/>
          <w:sz w:val="24"/>
          <w:szCs w:val="24"/>
        </w:rPr>
      </w:pPr>
      <w:r w:rsidRPr="00ED0692">
        <w:rPr>
          <w:rFonts w:asciiTheme="majorBidi" w:hAnsiTheme="majorBidi" w:cstheme="majorBidi"/>
          <w:sz w:val="24"/>
          <w:szCs w:val="24"/>
        </w:rPr>
        <w:t xml:space="preserve">Salary Range: </w:t>
      </w:r>
      <w:r w:rsidRPr="00ED0692">
        <w:rPr>
          <w:rFonts w:asciiTheme="majorBidi" w:hAnsiTheme="majorBidi" w:cstheme="majorBidi"/>
          <w:sz w:val="24"/>
          <w:szCs w:val="24"/>
        </w:rPr>
        <w:tab/>
      </w:r>
      <w:r w:rsidRPr="00ED0692">
        <w:rPr>
          <w:rFonts w:asciiTheme="majorBidi" w:hAnsiTheme="majorBidi" w:cstheme="majorBidi"/>
          <w:sz w:val="24"/>
          <w:szCs w:val="24"/>
        </w:rPr>
        <w:tab/>
      </w:r>
      <w:r w:rsidRPr="00ED0692">
        <w:rPr>
          <w:rFonts w:asciiTheme="majorBidi" w:hAnsiTheme="majorBidi" w:cstheme="majorBidi"/>
          <w:sz w:val="24"/>
          <w:szCs w:val="24"/>
        </w:rPr>
        <w:tab/>
      </w:r>
      <w:r w:rsidR="00136783">
        <w:rPr>
          <w:rFonts w:asciiTheme="majorBidi" w:hAnsiTheme="majorBidi" w:cstheme="majorBidi"/>
          <w:sz w:val="24"/>
          <w:szCs w:val="24"/>
        </w:rPr>
        <w:t xml:space="preserve">Competitive </w:t>
      </w:r>
    </w:p>
    <w:p w:rsidR="00877525" w:rsidRPr="00ED0692" w:rsidRDefault="00605BD7" w:rsidP="00E93CE6">
      <w:pPr>
        <w:spacing w:line="240" w:lineRule="auto"/>
        <w:rPr>
          <w:rFonts w:asciiTheme="majorBidi" w:hAnsiTheme="majorBidi" w:cstheme="majorBidi"/>
          <w:sz w:val="24"/>
          <w:szCs w:val="24"/>
        </w:rPr>
      </w:pPr>
      <w:r w:rsidRPr="00ED0692">
        <w:rPr>
          <w:rFonts w:asciiTheme="majorBidi" w:hAnsiTheme="majorBidi" w:cstheme="majorBidi"/>
          <w:sz w:val="24"/>
          <w:szCs w:val="24"/>
        </w:rPr>
        <w:t xml:space="preserve">Announcing Date: </w:t>
      </w:r>
      <w:r w:rsidRPr="00ED0692">
        <w:rPr>
          <w:rFonts w:asciiTheme="majorBidi" w:hAnsiTheme="majorBidi" w:cstheme="majorBidi"/>
          <w:sz w:val="24"/>
          <w:szCs w:val="24"/>
        </w:rPr>
        <w:tab/>
      </w:r>
      <w:r w:rsidRPr="00ED0692">
        <w:rPr>
          <w:rFonts w:asciiTheme="majorBidi" w:hAnsiTheme="majorBidi" w:cstheme="majorBidi"/>
          <w:sz w:val="24"/>
          <w:szCs w:val="24"/>
        </w:rPr>
        <w:tab/>
      </w:r>
      <w:r w:rsidR="00E93CE6" w:rsidRPr="00ED0692">
        <w:rPr>
          <w:rFonts w:asciiTheme="majorBidi" w:hAnsiTheme="majorBidi" w:cstheme="majorBidi"/>
          <w:sz w:val="24"/>
          <w:szCs w:val="24"/>
        </w:rPr>
        <w:t>May 21, 2020</w:t>
      </w:r>
    </w:p>
    <w:p w:rsidR="00877525" w:rsidRPr="00ED0692" w:rsidRDefault="00877525" w:rsidP="00E93CE6">
      <w:pPr>
        <w:spacing w:line="240" w:lineRule="auto"/>
        <w:rPr>
          <w:rFonts w:asciiTheme="majorBidi" w:hAnsiTheme="majorBidi" w:cstheme="majorBidi"/>
          <w:sz w:val="24"/>
          <w:szCs w:val="24"/>
        </w:rPr>
      </w:pPr>
      <w:r w:rsidRPr="00ED0692">
        <w:rPr>
          <w:rFonts w:asciiTheme="majorBidi" w:hAnsiTheme="majorBidi" w:cstheme="majorBidi"/>
          <w:sz w:val="24"/>
          <w:szCs w:val="24"/>
        </w:rPr>
        <w:t xml:space="preserve">Closing Date: </w:t>
      </w:r>
      <w:r w:rsidRPr="00ED0692">
        <w:rPr>
          <w:rFonts w:asciiTheme="majorBidi" w:hAnsiTheme="majorBidi" w:cstheme="majorBidi"/>
          <w:sz w:val="24"/>
          <w:szCs w:val="24"/>
        </w:rPr>
        <w:tab/>
      </w:r>
      <w:r w:rsidRPr="00ED0692">
        <w:rPr>
          <w:rFonts w:asciiTheme="majorBidi" w:hAnsiTheme="majorBidi" w:cstheme="majorBidi"/>
          <w:sz w:val="24"/>
          <w:szCs w:val="24"/>
        </w:rPr>
        <w:tab/>
      </w:r>
      <w:r w:rsidRPr="00ED0692">
        <w:rPr>
          <w:rFonts w:asciiTheme="majorBidi" w:hAnsiTheme="majorBidi" w:cstheme="majorBidi"/>
          <w:sz w:val="24"/>
          <w:szCs w:val="24"/>
        </w:rPr>
        <w:tab/>
      </w:r>
      <w:r w:rsidR="00E93CE6" w:rsidRPr="00ED0692">
        <w:rPr>
          <w:rFonts w:asciiTheme="majorBidi" w:hAnsiTheme="majorBidi" w:cstheme="majorBidi"/>
          <w:sz w:val="24"/>
          <w:szCs w:val="24"/>
        </w:rPr>
        <w:t>June 10, 2020</w:t>
      </w:r>
    </w:p>
    <w:p w:rsidR="00877525" w:rsidRPr="00ED0692" w:rsidRDefault="00877525" w:rsidP="001D394C">
      <w:pPr>
        <w:spacing w:line="240" w:lineRule="auto"/>
        <w:rPr>
          <w:rFonts w:asciiTheme="majorBidi" w:hAnsiTheme="majorBidi" w:cstheme="majorBidi"/>
          <w:sz w:val="24"/>
          <w:szCs w:val="24"/>
        </w:rPr>
      </w:pPr>
      <w:r w:rsidRPr="00ED0692">
        <w:rPr>
          <w:rFonts w:asciiTheme="majorBidi" w:hAnsiTheme="majorBidi" w:cstheme="majorBidi"/>
          <w:sz w:val="24"/>
          <w:szCs w:val="24"/>
        </w:rPr>
        <w:t xml:space="preserve">Nationality: </w:t>
      </w:r>
      <w:r w:rsidRPr="00ED0692">
        <w:rPr>
          <w:rFonts w:asciiTheme="majorBidi" w:hAnsiTheme="majorBidi" w:cstheme="majorBidi"/>
          <w:sz w:val="24"/>
          <w:szCs w:val="24"/>
        </w:rPr>
        <w:tab/>
      </w:r>
      <w:r w:rsidRPr="00ED0692">
        <w:rPr>
          <w:rFonts w:asciiTheme="majorBidi" w:hAnsiTheme="majorBidi" w:cstheme="majorBidi"/>
          <w:sz w:val="24"/>
          <w:szCs w:val="24"/>
        </w:rPr>
        <w:tab/>
      </w:r>
      <w:r w:rsidRPr="00ED0692">
        <w:rPr>
          <w:rFonts w:asciiTheme="majorBidi" w:hAnsiTheme="majorBidi" w:cstheme="majorBidi"/>
          <w:sz w:val="24"/>
          <w:szCs w:val="24"/>
        </w:rPr>
        <w:tab/>
        <w:t>Afghan</w:t>
      </w:r>
    </w:p>
    <w:p w:rsidR="00877525" w:rsidRPr="00ED0692" w:rsidRDefault="00877525" w:rsidP="00B51ADE">
      <w:pPr>
        <w:spacing w:line="240" w:lineRule="auto"/>
        <w:rPr>
          <w:rFonts w:asciiTheme="majorBidi" w:hAnsiTheme="majorBidi" w:cstheme="majorBidi"/>
          <w:sz w:val="24"/>
          <w:szCs w:val="24"/>
        </w:rPr>
      </w:pPr>
      <w:r w:rsidRPr="00ED0692">
        <w:rPr>
          <w:rFonts w:asciiTheme="majorBidi" w:hAnsiTheme="majorBidi" w:cstheme="majorBidi"/>
          <w:sz w:val="24"/>
          <w:szCs w:val="24"/>
        </w:rPr>
        <w:t xml:space="preserve">Number of Position: </w:t>
      </w:r>
      <w:r w:rsidRPr="00ED0692">
        <w:rPr>
          <w:rFonts w:asciiTheme="majorBidi" w:hAnsiTheme="majorBidi" w:cstheme="majorBidi"/>
          <w:sz w:val="24"/>
          <w:szCs w:val="24"/>
        </w:rPr>
        <w:tab/>
      </w:r>
      <w:r w:rsidRPr="00ED0692">
        <w:rPr>
          <w:rFonts w:asciiTheme="majorBidi" w:hAnsiTheme="majorBidi" w:cstheme="majorBidi"/>
          <w:sz w:val="24"/>
          <w:szCs w:val="24"/>
        </w:rPr>
        <w:tab/>
      </w:r>
      <w:r w:rsidR="002536D5" w:rsidRPr="00ED0692">
        <w:rPr>
          <w:rFonts w:asciiTheme="majorBidi" w:hAnsiTheme="majorBidi" w:cstheme="majorBidi"/>
          <w:sz w:val="24"/>
          <w:szCs w:val="24"/>
        </w:rPr>
        <w:t>One</w:t>
      </w:r>
    </w:p>
    <w:p w:rsidR="00877525" w:rsidRPr="00ED0692" w:rsidRDefault="00877525" w:rsidP="001D394C">
      <w:pPr>
        <w:spacing w:line="240" w:lineRule="auto"/>
        <w:rPr>
          <w:rFonts w:asciiTheme="majorBidi" w:hAnsiTheme="majorBidi" w:cstheme="majorBidi"/>
          <w:sz w:val="24"/>
          <w:szCs w:val="24"/>
        </w:rPr>
      </w:pPr>
      <w:r w:rsidRPr="00ED0692">
        <w:rPr>
          <w:rFonts w:asciiTheme="majorBidi" w:hAnsiTheme="majorBidi" w:cstheme="majorBidi"/>
          <w:sz w:val="24"/>
          <w:szCs w:val="24"/>
        </w:rPr>
        <w:t xml:space="preserve">Job Type: </w:t>
      </w:r>
      <w:r w:rsidRPr="00ED0692">
        <w:rPr>
          <w:rFonts w:asciiTheme="majorBidi" w:hAnsiTheme="majorBidi" w:cstheme="majorBidi"/>
          <w:sz w:val="24"/>
          <w:szCs w:val="24"/>
        </w:rPr>
        <w:tab/>
      </w:r>
      <w:r w:rsidRPr="00ED0692">
        <w:rPr>
          <w:rFonts w:asciiTheme="majorBidi" w:hAnsiTheme="majorBidi" w:cstheme="majorBidi"/>
          <w:sz w:val="24"/>
          <w:szCs w:val="24"/>
        </w:rPr>
        <w:tab/>
      </w:r>
      <w:r w:rsidRPr="00ED0692">
        <w:rPr>
          <w:rFonts w:asciiTheme="majorBidi" w:hAnsiTheme="majorBidi" w:cstheme="majorBidi"/>
          <w:sz w:val="24"/>
          <w:szCs w:val="24"/>
        </w:rPr>
        <w:tab/>
        <w:t>Full time</w:t>
      </w:r>
    </w:p>
    <w:p w:rsidR="00877525" w:rsidRPr="00ED0692" w:rsidRDefault="001D394C" w:rsidP="00B51ADE">
      <w:pPr>
        <w:spacing w:line="240" w:lineRule="auto"/>
        <w:rPr>
          <w:rFonts w:asciiTheme="majorBidi" w:hAnsiTheme="majorBidi" w:cstheme="majorBidi"/>
          <w:sz w:val="24"/>
          <w:szCs w:val="24"/>
        </w:rPr>
      </w:pPr>
      <w:r w:rsidRPr="00ED0692">
        <w:rPr>
          <w:rFonts w:asciiTheme="majorBidi" w:hAnsiTheme="majorBidi" w:cstheme="majorBidi"/>
          <w:sz w:val="24"/>
          <w:szCs w:val="24"/>
        </w:rPr>
        <w:t xml:space="preserve">Shift: </w:t>
      </w:r>
      <w:r w:rsidRPr="00ED0692">
        <w:rPr>
          <w:rFonts w:asciiTheme="majorBidi" w:hAnsiTheme="majorBidi" w:cstheme="majorBidi"/>
          <w:sz w:val="24"/>
          <w:szCs w:val="24"/>
        </w:rPr>
        <w:tab/>
      </w:r>
      <w:r w:rsidRPr="00ED0692">
        <w:rPr>
          <w:rFonts w:asciiTheme="majorBidi" w:hAnsiTheme="majorBidi" w:cstheme="majorBidi"/>
          <w:sz w:val="24"/>
          <w:szCs w:val="24"/>
        </w:rPr>
        <w:tab/>
      </w:r>
      <w:r w:rsidRPr="00ED0692">
        <w:rPr>
          <w:rFonts w:asciiTheme="majorBidi" w:hAnsiTheme="majorBidi" w:cstheme="majorBidi"/>
          <w:sz w:val="24"/>
          <w:szCs w:val="24"/>
        </w:rPr>
        <w:tab/>
      </w:r>
      <w:r w:rsidRPr="00ED0692">
        <w:rPr>
          <w:rFonts w:asciiTheme="majorBidi" w:hAnsiTheme="majorBidi" w:cstheme="majorBidi"/>
          <w:sz w:val="24"/>
          <w:szCs w:val="24"/>
        </w:rPr>
        <w:tab/>
        <w:t xml:space="preserve">07:30 </w:t>
      </w:r>
      <w:r w:rsidR="00B51ADE" w:rsidRPr="00ED0692">
        <w:rPr>
          <w:rFonts w:asciiTheme="majorBidi" w:hAnsiTheme="majorBidi" w:cstheme="majorBidi"/>
          <w:sz w:val="24"/>
          <w:szCs w:val="24"/>
        </w:rPr>
        <w:t>AM</w:t>
      </w:r>
      <w:r w:rsidRPr="00ED0692">
        <w:rPr>
          <w:rFonts w:asciiTheme="majorBidi" w:hAnsiTheme="majorBidi" w:cstheme="majorBidi"/>
          <w:sz w:val="24"/>
          <w:szCs w:val="24"/>
        </w:rPr>
        <w:t xml:space="preserve"> – 04:3</w:t>
      </w:r>
      <w:r w:rsidR="00B51ADE" w:rsidRPr="00ED0692">
        <w:rPr>
          <w:rFonts w:asciiTheme="majorBidi" w:hAnsiTheme="majorBidi" w:cstheme="majorBidi"/>
          <w:sz w:val="24"/>
          <w:szCs w:val="24"/>
        </w:rPr>
        <w:t>0 PM</w:t>
      </w:r>
    </w:p>
    <w:p w:rsidR="00877525" w:rsidRPr="00ED0692" w:rsidRDefault="00877525" w:rsidP="001D394C">
      <w:pPr>
        <w:spacing w:line="240" w:lineRule="auto"/>
        <w:rPr>
          <w:rFonts w:asciiTheme="majorBidi" w:hAnsiTheme="majorBidi" w:cstheme="majorBidi"/>
          <w:sz w:val="24"/>
          <w:szCs w:val="24"/>
        </w:rPr>
      </w:pPr>
      <w:r w:rsidRPr="00ED0692">
        <w:rPr>
          <w:rFonts w:asciiTheme="majorBidi" w:hAnsiTheme="majorBidi" w:cstheme="majorBidi"/>
          <w:sz w:val="24"/>
          <w:szCs w:val="24"/>
        </w:rPr>
        <w:t xml:space="preserve">Job Status: </w:t>
      </w:r>
      <w:r w:rsidRPr="00ED0692">
        <w:rPr>
          <w:rFonts w:asciiTheme="majorBidi" w:hAnsiTheme="majorBidi" w:cstheme="majorBidi"/>
          <w:sz w:val="24"/>
          <w:szCs w:val="24"/>
        </w:rPr>
        <w:tab/>
      </w:r>
      <w:r w:rsidRPr="00ED0692">
        <w:rPr>
          <w:rFonts w:asciiTheme="majorBidi" w:hAnsiTheme="majorBidi" w:cstheme="majorBidi"/>
          <w:sz w:val="24"/>
          <w:szCs w:val="24"/>
        </w:rPr>
        <w:tab/>
      </w:r>
      <w:r w:rsidRPr="00ED0692">
        <w:rPr>
          <w:rFonts w:asciiTheme="majorBidi" w:hAnsiTheme="majorBidi" w:cstheme="majorBidi"/>
          <w:sz w:val="24"/>
          <w:szCs w:val="24"/>
        </w:rPr>
        <w:tab/>
        <w:t>Interviewing</w:t>
      </w:r>
    </w:p>
    <w:p w:rsidR="00877525" w:rsidRPr="00ED0692" w:rsidRDefault="00877525" w:rsidP="00136783">
      <w:pPr>
        <w:spacing w:line="240" w:lineRule="auto"/>
        <w:rPr>
          <w:rFonts w:asciiTheme="majorBidi" w:hAnsiTheme="majorBidi" w:cstheme="majorBidi"/>
          <w:sz w:val="24"/>
          <w:szCs w:val="24"/>
        </w:rPr>
      </w:pPr>
      <w:r w:rsidRPr="00ED0692">
        <w:rPr>
          <w:rFonts w:asciiTheme="majorBidi" w:hAnsiTheme="majorBidi" w:cstheme="majorBidi"/>
          <w:sz w:val="24"/>
          <w:szCs w:val="24"/>
        </w:rPr>
        <w:t xml:space="preserve">Experience: </w:t>
      </w:r>
      <w:r w:rsidRPr="00ED0692">
        <w:rPr>
          <w:rFonts w:asciiTheme="majorBidi" w:hAnsiTheme="majorBidi" w:cstheme="majorBidi"/>
          <w:sz w:val="24"/>
          <w:szCs w:val="24"/>
        </w:rPr>
        <w:tab/>
      </w:r>
      <w:r w:rsidRPr="00ED0692">
        <w:rPr>
          <w:rFonts w:asciiTheme="majorBidi" w:hAnsiTheme="majorBidi" w:cstheme="majorBidi"/>
          <w:sz w:val="24"/>
          <w:szCs w:val="24"/>
        </w:rPr>
        <w:tab/>
      </w:r>
      <w:r w:rsidRPr="00ED0692">
        <w:rPr>
          <w:rFonts w:asciiTheme="majorBidi" w:hAnsiTheme="majorBidi" w:cstheme="majorBidi"/>
          <w:sz w:val="24"/>
          <w:szCs w:val="24"/>
        </w:rPr>
        <w:tab/>
      </w:r>
      <w:r w:rsidR="00136783">
        <w:rPr>
          <w:rFonts w:asciiTheme="majorBidi" w:hAnsiTheme="majorBidi" w:cstheme="majorBidi"/>
          <w:sz w:val="24"/>
          <w:szCs w:val="24"/>
        </w:rPr>
        <w:t>Ten</w:t>
      </w:r>
      <w:r w:rsidR="006D0F63" w:rsidRPr="00ED0692">
        <w:rPr>
          <w:rFonts w:asciiTheme="majorBidi" w:hAnsiTheme="majorBidi" w:cstheme="majorBidi"/>
          <w:sz w:val="24"/>
          <w:szCs w:val="24"/>
        </w:rPr>
        <w:t xml:space="preserve"> years’ work experience </w:t>
      </w:r>
    </w:p>
    <w:p w:rsidR="001D394C" w:rsidRPr="00ED0692" w:rsidRDefault="001D394C" w:rsidP="001D394C">
      <w:pPr>
        <w:spacing w:line="240" w:lineRule="auto"/>
        <w:rPr>
          <w:rFonts w:asciiTheme="majorBidi" w:hAnsiTheme="majorBidi" w:cstheme="majorBidi"/>
          <w:sz w:val="24"/>
          <w:szCs w:val="24"/>
        </w:rPr>
      </w:pPr>
    </w:p>
    <w:p w:rsidR="00877525" w:rsidRPr="00ED0692" w:rsidRDefault="00877525" w:rsidP="00877525">
      <w:pPr>
        <w:rPr>
          <w:rFonts w:asciiTheme="majorBidi" w:hAnsiTheme="majorBidi" w:cstheme="majorBidi"/>
          <w:sz w:val="24"/>
          <w:szCs w:val="24"/>
        </w:rPr>
      </w:pPr>
      <w:r w:rsidRPr="00ED0692">
        <w:rPr>
          <w:rFonts w:asciiTheme="majorBidi" w:hAnsiTheme="majorBidi" w:cstheme="majorBidi"/>
          <w:b/>
          <w:bCs/>
          <w:sz w:val="24"/>
          <w:szCs w:val="24"/>
        </w:rPr>
        <w:t>Background</w:t>
      </w:r>
      <w:r w:rsidRPr="00ED0692">
        <w:rPr>
          <w:rFonts w:asciiTheme="majorBidi" w:hAnsiTheme="majorBidi" w:cstheme="majorBidi"/>
          <w:sz w:val="24"/>
          <w:szCs w:val="24"/>
        </w:rPr>
        <w:t xml:space="preserve">: </w:t>
      </w:r>
    </w:p>
    <w:p w:rsidR="00E93CE6" w:rsidRPr="00ED0692" w:rsidRDefault="00E93CE6" w:rsidP="00E93CE6">
      <w:pPr>
        <w:jc w:val="both"/>
        <w:rPr>
          <w:rFonts w:asciiTheme="majorBidi" w:hAnsiTheme="majorBidi" w:cstheme="majorBidi"/>
          <w:sz w:val="24"/>
          <w:szCs w:val="24"/>
        </w:rPr>
      </w:pPr>
      <w:r w:rsidRPr="00ED0692">
        <w:rPr>
          <w:rFonts w:asciiTheme="majorBidi" w:hAnsiTheme="majorBidi" w:cstheme="majorBidi"/>
          <w:sz w:val="24"/>
          <w:szCs w:val="24"/>
        </w:rPr>
        <w:t>Hand in Hand Afghanistan (</w:t>
      </w:r>
      <w:proofErr w:type="spellStart"/>
      <w:r w:rsidRPr="00ED0692">
        <w:rPr>
          <w:rFonts w:asciiTheme="majorBidi" w:hAnsiTheme="majorBidi" w:cstheme="majorBidi"/>
          <w:sz w:val="24"/>
          <w:szCs w:val="24"/>
        </w:rPr>
        <w:t>HiH</w:t>
      </w:r>
      <w:proofErr w:type="spellEnd"/>
      <w:r w:rsidRPr="00ED0692">
        <w:rPr>
          <w:rFonts w:asciiTheme="majorBidi" w:hAnsiTheme="majorBidi" w:cstheme="majorBidi"/>
          <w:sz w:val="24"/>
          <w:szCs w:val="24"/>
        </w:rPr>
        <w:t xml:space="preserve"> </w:t>
      </w:r>
      <w:proofErr w:type="spellStart"/>
      <w:proofErr w:type="gramStart"/>
      <w:r w:rsidRPr="00ED0692">
        <w:rPr>
          <w:rFonts w:asciiTheme="majorBidi" w:hAnsiTheme="majorBidi" w:cstheme="majorBidi"/>
          <w:sz w:val="24"/>
          <w:szCs w:val="24"/>
        </w:rPr>
        <w:t>Af</w:t>
      </w:r>
      <w:proofErr w:type="spellEnd"/>
      <w:proofErr w:type="gramEnd"/>
      <w:r w:rsidRPr="00ED0692">
        <w:rPr>
          <w:rFonts w:asciiTheme="majorBidi" w:hAnsiTheme="majorBidi" w:cstheme="majorBidi"/>
          <w:sz w:val="24"/>
          <w:szCs w:val="24"/>
        </w:rPr>
        <w:t xml:space="preserve">) is a not-for-profit organization based in Afghanistan. It started operations in 2007. </w:t>
      </w:r>
      <w:proofErr w:type="spellStart"/>
      <w:r w:rsidRPr="00ED0692">
        <w:rPr>
          <w:rFonts w:asciiTheme="majorBidi" w:hAnsiTheme="majorBidi" w:cstheme="majorBidi"/>
          <w:sz w:val="24"/>
          <w:szCs w:val="24"/>
        </w:rPr>
        <w:t>HiH</w:t>
      </w:r>
      <w:proofErr w:type="spellEnd"/>
      <w:r w:rsidRPr="00ED0692">
        <w:rPr>
          <w:rFonts w:asciiTheme="majorBidi" w:hAnsiTheme="majorBidi" w:cstheme="majorBidi"/>
          <w:sz w:val="24"/>
          <w:szCs w:val="24"/>
        </w:rPr>
        <w:t xml:space="preserve"> </w:t>
      </w:r>
      <w:proofErr w:type="spellStart"/>
      <w:proofErr w:type="gramStart"/>
      <w:r w:rsidRPr="00ED0692">
        <w:rPr>
          <w:rFonts w:asciiTheme="majorBidi" w:hAnsiTheme="majorBidi" w:cstheme="majorBidi"/>
          <w:sz w:val="24"/>
          <w:szCs w:val="24"/>
        </w:rPr>
        <w:t>Af</w:t>
      </w:r>
      <w:proofErr w:type="spellEnd"/>
      <w:proofErr w:type="gramEnd"/>
      <w:r w:rsidRPr="00ED0692">
        <w:rPr>
          <w:rFonts w:asciiTheme="majorBidi" w:hAnsiTheme="majorBidi" w:cstheme="majorBidi"/>
          <w:sz w:val="24"/>
          <w:szCs w:val="24"/>
        </w:rPr>
        <w:t xml:space="preserve"> is part of the international Hand in Hand (</w:t>
      </w:r>
      <w:proofErr w:type="spellStart"/>
      <w:r w:rsidRPr="00ED0692">
        <w:rPr>
          <w:rFonts w:asciiTheme="majorBidi" w:hAnsiTheme="majorBidi" w:cstheme="majorBidi"/>
          <w:sz w:val="24"/>
          <w:szCs w:val="24"/>
        </w:rPr>
        <w:t>HiH</w:t>
      </w:r>
      <w:proofErr w:type="spellEnd"/>
      <w:r w:rsidRPr="00ED0692">
        <w:rPr>
          <w:rFonts w:asciiTheme="majorBidi" w:hAnsiTheme="majorBidi" w:cstheme="majorBidi"/>
          <w:sz w:val="24"/>
          <w:szCs w:val="24"/>
        </w:rPr>
        <w:t xml:space="preserve"> Int’l) network of independent organizations, working together towards a shared vision to alleviate poverty through job creation. The overall Hand in Hand mission is to promote the economic and social empowerment of women, by supporting the creation of sustainable enterprises, improved livelihoods and jobs.</w:t>
      </w:r>
    </w:p>
    <w:p w:rsidR="0061686C" w:rsidRPr="00ED0692" w:rsidRDefault="00E93CE6" w:rsidP="00E93CE6">
      <w:pPr>
        <w:pStyle w:val="Default"/>
        <w:jc w:val="both"/>
        <w:rPr>
          <w:rFonts w:asciiTheme="majorBidi" w:hAnsiTheme="majorBidi" w:cstheme="majorBidi"/>
        </w:rPr>
      </w:pPr>
      <w:r w:rsidRPr="00ED0692">
        <w:rPr>
          <w:rFonts w:asciiTheme="majorBidi" w:hAnsiTheme="majorBidi" w:cstheme="majorBidi"/>
        </w:rPr>
        <w:t xml:space="preserve">The Hand in Hand Afghanistan currently implementing projects in north of Afghanistan funded by DFID, European Commission, USADI, CAFOD, UNWFP, GIZ, Australian Aid,  </w:t>
      </w:r>
      <w:proofErr w:type="spellStart"/>
      <w:r w:rsidRPr="00ED0692">
        <w:rPr>
          <w:rFonts w:asciiTheme="majorBidi" w:hAnsiTheme="majorBidi" w:cstheme="majorBidi"/>
        </w:rPr>
        <w:t>Hilti</w:t>
      </w:r>
      <w:proofErr w:type="spellEnd"/>
      <w:r w:rsidRPr="00ED0692">
        <w:rPr>
          <w:rFonts w:asciiTheme="majorBidi" w:hAnsiTheme="majorBidi" w:cstheme="majorBidi"/>
        </w:rPr>
        <w:t xml:space="preserve"> Foundation, SIDA,  MISEREOR and Hand in Hand - International through its main office in Kabul and regional office in Mazar e Sharif - Balkh province. </w:t>
      </w:r>
    </w:p>
    <w:p w:rsidR="00E93CE6" w:rsidRPr="00ED0692" w:rsidRDefault="00E93CE6" w:rsidP="00E93CE6">
      <w:pPr>
        <w:pStyle w:val="Default"/>
        <w:jc w:val="both"/>
        <w:rPr>
          <w:rFonts w:asciiTheme="majorBidi" w:hAnsiTheme="majorBidi" w:cstheme="majorBidi"/>
        </w:rPr>
      </w:pPr>
    </w:p>
    <w:p w:rsidR="00E93CE6" w:rsidRPr="00ED0692" w:rsidRDefault="00E93CE6" w:rsidP="00E93CE6">
      <w:pPr>
        <w:pStyle w:val="Default"/>
        <w:jc w:val="both"/>
        <w:rPr>
          <w:rFonts w:asciiTheme="majorBidi" w:eastAsia="Times New Roman" w:hAnsiTheme="majorBidi" w:cstheme="majorBidi"/>
        </w:rPr>
      </w:pPr>
    </w:p>
    <w:p w:rsidR="00E93CE6" w:rsidRPr="00ED0692" w:rsidRDefault="00E93CE6" w:rsidP="00E93CE6">
      <w:pPr>
        <w:spacing w:after="0"/>
        <w:jc w:val="both"/>
        <w:rPr>
          <w:rFonts w:asciiTheme="majorBidi" w:hAnsiTheme="majorBidi" w:cstheme="majorBidi"/>
          <w:b/>
          <w:sz w:val="24"/>
          <w:szCs w:val="24"/>
        </w:rPr>
      </w:pPr>
      <w:r w:rsidRPr="00ED0692">
        <w:rPr>
          <w:rFonts w:asciiTheme="majorBidi" w:hAnsiTheme="majorBidi" w:cstheme="majorBidi"/>
          <w:b/>
          <w:sz w:val="24"/>
          <w:szCs w:val="24"/>
        </w:rPr>
        <w:t>POSITION SUMMARY:</w:t>
      </w:r>
    </w:p>
    <w:p w:rsidR="00E93CE6" w:rsidRPr="00ED0692" w:rsidRDefault="00E93CE6" w:rsidP="00E93CE6">
      <w:pPr>
        <w:spacing w:after="0"/>
        <w:jc w:val="both"/>
        <w:rPr>
          <w:rFonts w:asciiTheme="majorBidi" w:hAnsiTheme="majorBidi" w:cstheme="majorBidi"/>
          <w:b/>
          <w:sz w:val="24"/>
          <w:szCs w:val="24"/>
        </w:rPr>
      </w:pPr>
    </w:p>
    <w:p w:rsidR="001B0AAD" w:rsidRPr="001B0AAD" w:rsidRDefault="001B0AAD" w:rsidP="001B0AAD">
      <w:pPr>
        <w:jc w:val="both"/>
        <w:rPr>
          <w:rFonts w:asciiTheme="majorBidi" w:hAnsiTheme="majorBidi" w:cstheme="majorBidi"/>
          <w:sz w:val="24"/>
          <w:szCs w:val="24"/>
        </w:rPr>
      </w:pPr>
      <w:proofErr w:type="spellStart"/>
      <w:r w:rsidRPr="001B0AAD">
        <w:rPr>
          <w:rFonts w:asciiTheme="majorBidi" w:hAnsiTheme="majorBidi" w:cstheme="majorBidi"/>
          <w:sz w:val="24"/>
          <w:szCs w:val="24"/>
        </w:rPr>
        <w:t>HiH</w:t>
      </w:r>
      <w:proofErr w:type="spellEnd"/>
      <w:r w:rsidRPr="001B0AAD">
        <w:rPr>
          <w:rFonts w:asciiTheme="majorBidi" w:hAnsiTheme="majorBidi" w:cstheme="majorBidi"/>
          <w:sz w:val="24"/>
          <w:szCs w:val="24"/>
        </w:rPr>
        <w:t>-Afgh</w:t>
      </w:r>
      <w:r>
        <w:rPr>
          <w:rFonts w:asciiTheme="majorBidi" w:hAnsiTheme="majorBidi" w:cstheme="majorBidi"/>
          <w:sz w:val="24"/>
          <w:szCs w:val="24"/>
        </w:rPr>
        <w:t>a</w:t>
      </w:r>
      <w:r w:rsidRPr="001B0AAD">
        <w:rPr>
          <w:rFonts w:asciiTheme="majorBidi" w:hAnsiTheme="majorBidi" w:cstheme="majorBidi"/>
          <w:sz w:val="24"/>
          <w:szCs w:val="24"/>
        </w:rPr>
        <w:t xml:space="preserve">nistan is sourcing qualified project management professionals with relevant experience in project and program management. The position is required to work with communities in urban areas and facilitate a community-led development process. The Package Manager will work closely with the EZ-KAR program and communities. </w:t>
      </w:r>
    </w:p>
    <w:p w:rsidR="001B0AAD" w:rsidRPr="001B0AAD" w:rsidRDefault="001B0AAD" w:rsidP="001B0AAD">
      <w:pPr>
        <w:jc w:val="both"/>
        <w:rPr>
          <w:rFonts w:asciiTheme="majorBidi" w:hAnsiTheme="majorBidi" w:cstheme="majorBidi"/>
          <w:b/>
          <w:bCs/>
          <w:sz w:val="24"/>
          <w:szCs w:val="24"/>
        </w:rPr>
      </w:pPr>
      <w:r w:rsidRPr="001B0AAD">
        <w:rPr>
          <w:rFonts w:asciiTheme="majorBidi" w:hAnsiTheme="majorBidi" w:cstheme="majorBidi"/>
          <w:b/>
          <w:bCs/>
          <w:sz w:val="24"/>
          <w:szCs w:val="24"/>
        </w:rPr>
        <w:t xml:space="preserve">Main Responsibilities: </w:t>
      </w:r>
    </w:p>
    <w:p w:rsidR="001B0AAD" w:rsidRPr="001B0AAD" w:rsidRDefault="001B0AAD" w:rsidP="001B0AAD">
      <w:pPr>
        <w:numPr>
          <w:ilvl w:val="0"/>
          <w:numId w:val="23"/>
        </w:numPr>
        <w:shd w:val="clear" w:color="auto" w:fill="FFFFFF"/>
        <w:spacing w:before="100" w:beforeAutospacing="1" w:after="100" w:afterAutospacing="1" w:line="240" w:lineRule="auto"/>
        <w:rPr>
          <w:rFonts w:asciiTheme="majorBidi" w:eastAsia="Times New Roman" w:hAnsiTheme="majorBidi" w:cstheme="majorBidi"/>
          <w:color w:val="1A1A1A"/>
          <w:sz w:val="24"/>
          <w:szCs w:val="24"/>
        </w:rPr>
      </w:pPr>
      <w:r w:rsidRPr="001B0AAD">
        <w:rPr>
          <w:rFonts w:asciiTheme="majorBidi" w:eastAsia="Times New Roman" w:hAnsiTheme="majorBidi" w:cstheme="majorBidi"/>
          <w:color w:val="1A1A1A"/>
          <w:sz w:val="24"/>
          <w:szCs w:val="24"/>
        </w:rPr>
        <w:t>Plan, develop, implement and direct the projects implementation, operational and fiscal function and performance.</w:t>
      </w:r>
    </w:p>
    <w:p w:rsidR="001B0AAD" w:rsidRPr="001B0AAD" w:rsidRDefault="001B0AAD" w:rsidP="001B0AAD">
      <w:pPr>
        <w:numPr>
          <w:ilvl w:val="0"/>
          <w:numId w:val="23"/>
        </w:numPr>
        <w:shd w:val="clear" w:color="auto" w:fill="FFFFFF"/>
        <w:spacing w:before="100" w:beforeAutospacing="1" w:after="100" w:afterAutospacing="1" w:line="240" w:lineRule="auto"/>
        <w:rPr>
          <w:rFonts w:asciiTheme="majorBidi" w:eastAsia="Times New Roman" w:hAnsiTheme="majorBidi" w:cstheme="majorBidi"/>
          <w:color w:val="1A1A1A"/>
          <w:sz w:val="24"/>
          <w:szCs w:val="24"/>
        </w:rPr>
      </w:pPr>
      <w:r w:rsidRPr="001B0AAD">
        <w:rPr>
          <w:rFonts w:asciiTheme="majorBidi" w:eastAsia="Times New Roman" w:hAnsiTheme="majorBidi" w:cstheme="majorBidi"/>
          <w:color w:val="1A1A1A"/>
          <w:sz w:val="24"/>
          <w:szCs w:val="24"/>
        </w:rPr>
        <w:t>Act as a strategic partner by developing and implementing the program’s plans and programs.</w:t>
      </w:r>
    </w:p>
    <w:p w:rsidR="001B0AAD" w:rsidRPr="001B0AAD" w:rsidRDefault="001B0AAD" w:rsidP="001B0AAD">
      <w:pPr>
        <w:numPr>
          <w:ilvl w:val="0"/>
          <w:numId w:val="23"/>
        </w:numPr>
        <w:shd w:val="clear" w:color="auto" w:fill="FFFFFF"/>
        <w:spacing w:before="100" w:beforeAutospacing="1" w:after="100" w:afterAutospacing="1" w:line="240" w:lineRule="auto"/>
        <w:rPr>
          <w:rFonts w:asciiTheme="majorBidi" w:eastAsia="Times New Roman" w:hAnsiTheme="majorBidi" w:cstheme="majorBidi"/>
          <w:color w:val="1A1A1A"/>
          <w:sz w:val="24"/>
          <w:szCs w:val="24"/>
        </w:rPr>
      </w:pPr>
      <w:r w:rsidRPr="001B0AAD">
        <w:rPr>
          <w:rFonts w:asciiTheme="majorBidi" w:eastAsia="Times New Roman" w:hAnsiTheme="majorBidi" w:cstheme="majorBidi"/>
          <w:color w:val="1A1A1A"/>
          <w:sz w:val="24"/>
          <w:szCs w:val="24"/>
        </w:rPr>
        <w:t>Analyze and make recommendation on the impact of long-range growth initiatives, planning, and introduction of new strategies and regulatory actions.</w:t>
      </w:r>
    </w:p>
    <w:p w:rsidR="001B0AAD" w:rsidRPr="001B0AAD" w:rsidRDefault="001B0AAD" w:rsidP="001B0AAD">
      <w:pPr>
        <w:numPr>
          <w:ilvl w:val="0"/>
          <w:numId w:val="23"/>
        </w:numPr>
        <w:shd w:val="clear" w:color="auto" w:fill="FFFFFF"/>
        <w:spacing w:before="100" w:beforeAutospacing="1" w:after="100" w:afterAutospacing="1" w:line="240" w:lineRule="auto"/>
        <w:rPr>
          <w:rFonts w:asciiTheme="majorBidi" w:eastAsia="Times New Roman" w:hAnsiTheme="majorBidi" w:cstheme="majorBidi"/>
          <w:color w:val="1A1A1A"/>
          <w:sz w:val="24"/>
          <w:szCs w:val="24"/>
        </w:rPr>
      </w:pPr>
      <w:r w:rsidRPr="001B0AAD">
        <w:rPr>
          <w:rFonts w:asciiTheme="majorBidi" w:eastAsia="Times New Roman" w:hAnsiTheme="majorBidi" w:cstheme="majorBidi"/>
          <w:color w:val="1A1A1A"/>
          <w:sz w:val="24"/>
          <w:szCs w:val="24"/>
        </w:rPr>
        <w:t>Develop credibility and authority with the communities by providing accurate analysis of program results, program challenges and opportunities.</w:t>
      </w:r>
    </w:p>
    <w:p w:rsidR="001B0AAD" w:rsidRPr="001B0AAD" w:rsidRDefault="001B0AAD" w:rsidP="001B0AAD">
      <w:pPr>
        <w:numPr>
          <w:ilvl w:val="0"/>
          <w:numId w:val="23"/>
        </w:numPr>
        <w:shd w:val="clear" w:color="auto" w:fill="FFFFFF"/>
        <w:spacing w:before="100" w:beforeAutospacing="1" w:after="100" w:afterAutospacing="1" w:line="240" w:lineRule="auto"/>
        <w:rPr>
          <w:rFonts w:asciiTheme="majorBidi" w:eastAsia="Times New Roman" w:hAnsiTheme="majorBidi" w:cstheme="majorBidi"/>
          <w:color w:val="1A1A1A"/>
          <w:sz w:val="24"/>
          <w:szCs w:val="24"/>
        </w:rPr>
      </w:pPr>
      <w:r w:rsidRPr="001B0AAD">
        <w:rPr>
          <w:rFonts w:asciiTheme="majorBidi" w:eastAsia="Times New Roman" w:hAnsiTheme="majorBidi" w:cstheme="majorBidi"/>
          <w:color w:val="1A1A1A"/>
          <w:sz w:val="24"/>
          <w:szCs w:val="24"/>
        </w:rPr>
        <w:t>Create, improve, implement and enforce policies and procedures of the organization that will improve operational and financial effectiveness of the program</w:t>
      </w:r>
    </w:p>
    <w:p w:rsidR="004A79AC" w:rsidRPr="00ED0692" w:rsidRDefault="004A79AC" w:rsidP="004A79AC">
      <w:pPr>
        <w:rPr>
          <w:rFonts w:asciiTheme="majorBidi" w:hAnsiTheme="majorBidi" w:cstheme="majorBidi"/>
          <w:b/>
          <w:bCs/>
          <w:sz w:val="24"/>
          <w:szCs w:val="24"/>
        </w:rPr>
      </w:pPr>
      <w:r w:rsidRPr="00ED0692">
        <w:rPr>
          <w:rFonts w:asciiTheme="majorBidi" w:hAnsiTheme="majorBidi" w:cstheme="majorBidi"/>
          <w:b/>
          <w:bCs/>
          <w:sz w:val="24"/>
          <w:szCs w:val="24"/>
        </w:rPr>
        <w:t>Job Requirement:</w:t>
      </w:r>
    </w:p>
    <w:p w:rsidR="00ED0692" w:rsidRPr="00ED0692" w:rsidRDefault="00ED0692" w:rsidP="00ED0692">
      <w:pPr>
        <w:pStyle w:val="ListParagraph"/>
        <w:numPr>
          <w:ilvl w:val="0"/>
          <w:numId w:val="25"/>
        </w:numPr>
        <w:spacing w:after="160" w:line="259" w:lineRule="auto"/>
        <w:rPr>
          <w:rFonts w:asciiTheme="majorBidi" w:hAnsiTheme="majorBidi" w:cstheme="majorBidi"/>
          <w:sz w:val="24"/>
          <w:szCs w:val="24"/>
        </w:rPr>
      </w:pPr>
      <w:bookmarkStart w:id="0" w:name="_GoBack"/>
      <w:r w:rsidRPr="00ED0692">
        <w:rPr>
          <w:rFonts w:asciiTheme="majorBidi" w:hAnsiTheme="majorBidi" w:cstheme="majorBidi"/>
          <w:sz w:val="24"/>
          <w:szCs w:val="24"/>
        </w:rPr>
        <w:t xml:space="preserve">BA/BSc or higher degree </w:t>
      </w:r>
      <w:bookmarkEnd w:id="0"/>
      <w:r w:rsidRPr="00ED0692">
        <w:rPr>
          <w:rFonts w:asciiTheme="majorBidi" w:hAnsiTheme="majorBidi" w:cstheme="majorBidi"/>
          <w:sz w:val="24"/>
          <w:szCs w:val="24"/>
        </w:rPr>
        <w:t xml:space="preserve">in urban planning, economic development, social science, civil engineering or management </w:t>
      </w:r>
    </w:p>
    <w:p w:rsidR="00ED0692" w:rsidRPr="00ED0692" w:rsidRDefault="00ED0692" w:rsidP="00ED0692">
      <w:pPr>
        <w:pStyle w:val="ListParagraph"/>
        <w:numPr>
          <w:ilvl w:val="0"/>
          <w:numId w:val="25"/>
        </w:numPr>
        <w:spacing w:after="160" w:line="259" w:lineRule="auto"/>
        <w:rPr>
          <w:rFonts w:asciiTheme="majorBidi" w:hAnsiTheme="majorBidi" w:cstheme="majorBidi"/>
          <w:sz w:val="24"/>
          <w:szCs w:val="24"/>
        </w:rPr>
      </w:pPr>
      <w:r w:rsidRPr="00ED0692">
        <w:rPr>
          <w:rFonts w:asciiTheme="majorBidi" w:hAnsiTheme="majorBidi" w:cstheme="majorBidi"/>
          <w:sz w:val="24"/>
          <w:szCs w:val="24"/>
        </w:rPr>
        <w:t xml:space="preserve">At least 10 years of work experience out of which a minimum period of 5 years should be in senior advisory or management positions economic development projects with reputable organization </w:t>
      </w:r>
    </w:p>
    <w:p w:rsidR="006D0F63" w:rsidRPr="00ED0692" w:rsidRDefault="006D0F63" w:rsidP="006D0F63">
      <w:pPr>
        <w:spacing w:after="0"/>
        <w:ind w:left="360"/>
        <w:rPr>
          <w:rFonts w:asciiTheme="majorBidi" w:hAnsiTheme="majorBidi" w:cstheme="majorBidi"/>
          <w:sz w:val="24"/>
          <w:szCs w:val="24"/>
        </w:rPr>
      </w:pPr>
    </w:p>
    <w:p w:rsidR="00952019" w:rsidRPr="00ED0692" w:rsidRDefault="00952019" w:rsidP="00952019">
      <w:pPr>
        <w:rPr>
          <w:rFonts w:asciiTheme="majorBidi" w:hAnsiTheme="majorBidi" w:cstheme="majorBidi"/>
          <w:b/>
          <w:bCs/>
          <w:sz w:val="24"/>
          <w:szCs w:val="24"/>
        </w:rPr>
      </w:pPr>
      <w:r w:rsidRPr="00ED0692">
        <w:rPr>
          <w:rFonts w:asciiTheme="majorBidi" w:hAnsiTheme="majorBidi" w:cstheme="majorBidi"/>
          <w:b/>
          <w:bCs/>
          <w:sz w:val="24"/>
          <w:szCs w:val="24"/>
        </w:rPr>
        <w:t>Submission Guidelines:</w:t>
      </w:r>
    </w:p>
    <w:p w:rsidR="00952019" w:rsidRPr="00ED0692" w:rsidRDefault="00952019" w:rsidP="00952019">
      <w:pPr>
        <w:rPr>
          <w:rFonts w:asciiTheme="majorBidi" w:hAnsiTheme="majorBidi" w:cstheme="majorBidi"/>
          <w:sz w:val="24"/>
          <w:szCs w:val="24"/>
        </w:rPr>
      </w:pPr>
      <w:r w:rsidRPr="00ED0692">
        <w:rPr>
          <w:rFonts w:asciiTheme="majorBidi" w:hAnsiTheme="majorBidi" w:cstheme="majorBidi"/>
          <w:sz w:val="24"/>
          <w:szCs w:val="24"/>
        </w:rPr>
        <w:t xml:space="preserve">Interested applicant should submit his/ her application comprises of one page cover letter explaining his / her interest and suitability for the position along with updated CV. </w:t>
      </w:r>
    </w:p>
    <w:p w:rsidR="00952019" w:rsidRPr="00ED0692" w:rsidRDefault="00952019" w:rsidP="00E93CE6">
      <w:pPr>
        <w:rPr>
          <w:rFonts w:asciiTheme="majorBidi" w:hAnsiTheme="majorBidi" w:cstheme="majorBidi"/>
          <w:sz w:val="24"/>
          <w:szCs w:val="24"/>
        </w:rPr>
      </w:pPr>
      <w:r w:rsidRPr="00ED0692">
        <w:rPr>
          <w:rFonts w:asciiTheme="majorBidi" w:hAnsiTheme="majorBidi" w:cstheme="majorBidi"/>
          <w:sz w:val="24"/>
          <w:szCs w:val="24"/>
        </w:rPr>
        <w:t xml:space="preserve">The application should send via email to: </w:t>
      </w:r>
      <w:hyperlink r:id="rId8" w:history="1">
        <w:r w:rsidRPr="00ED0692">
          <w:rPr>
            <w:rStyle w:val="Hyperlink"/>
            <w:rFonts w:asciiTheme="majorBidi" w:hAnsiTheme="majorBidi" w:cstheme="majorBidi"/>
            <w:b/>
            <w:bCs/>
            <w:color w:val="002060"/>
            <w:sz w:val="24"/>
            <w:szCs w:val="24"/>
          </w:rPr>
          <w:t>rukai.amiry@handinhand.org.af</w:t>
        </w:r>
      </w:hyperlink>
      <w:r w:rsidRPr="00ED0692">
        <w:rPr>
          <w:rFonts w:asciiTheme="majorBidi" w:hAnsiTheme="majorBidi" w:cstheme="majorBidi"/>
          <w:color w:val="002060"/>
          <w:sz w:val="24"/>
          <w:szCs w:val="24"/>
        </w:rPr>
        <w:t xml:space="preserve"> </w:t>
      </w:r>
      <w:r w:rsidRPr="00ED0692">
        <w:rPr>
          <w:rFonts w:asciiTheme="majorBidi" w:hAnsiTheme="majorBidi" w:cstheme="majorBidi"/>
          <w:sz w:val="24"/>
          <w:szCs w:val="24"/>
        </w:rPr>
        <w:t xml:space="preserve">and </w:t>
      </w:r>
      <w:r w:rsidRPr="00ED0692">
        <w:rPr>
          <w:rFonts w:asciiTheme="majorBidi" w:hAnsiTheme="majorBidi" w:cstheme="majorBidi"/>
          <w:b/>
          <w:bCs/>
          <w:color w:val="002060"/>
          <w:sz w:val="24"/>
          <w:szCs w:val="24"/>
        </w:rPr>
        <w:t>jobs@handinhand.org.af</w:t>
      </w:r>
      <w:r w:rsidRPr="00ED0692">
        <w:rPr>
          <w:rFonts w:asciiTheme="majorBidi" w:hAnsiTheme="majorBidi" w:cstheme="majorBidi"/>
          <w:sz w:val="24"/>
          <w:szCs w:val="24"/>
        </w:rPr>
        <w:t xml:space="preserve">, please note that, applications received after the closing date </w:t>
      </w:r>
      <w:r w:rsidR="0061686C" w:rsidRPr="00ED0692">
        <w:rPr>
          <w:rFonts w:asciiTheme="majorBidi" w:hAnsiTheme="majorBidi" w:cstheme="majorBidi"/>
          <w:b/>
          <w:bCs/>
          <w:sz w:val="24"/>
          <w:szCs w:val="24"/>
          <w:highlight w:val="yellow"/>
        </w:rPr>
        <w:t>(</w:t>
      </w:r>
      <w:r w:rsidR="00E93CE6" w:rsidRPr="00ED0692">
        <w:rPr>
          <w:rFonts w:asciiTheme="majorBidi" w:hAnsiTheme="majorBidi" w:cstheme="majorBidi"/>
          <w:b/>
          <w:bCs/>
          <w:sz w:val="24"/>
          <w:szCs w:val="24"/>
          <w:highlight w:val="yellow"/>
        </w:rPr>
        <w:t>June 10, 2020</w:t>
      </w:r>
      <w:r w:rsidRPr="00ED0692">
        <w:rPr>
          <w:rFonts w:asciiTheme="majorBidi" w:hAnsiTheme="majorBidi" w:cstheme="majorBidi"/>
          <w:b/>
          <w:bCs/>
          <w:sz w:val="24"/>
          <w:szCs w:val="24"/>
          <w:highlight w:val="yellow"/>
        </w:rPr>
        <w:t>)</w:t>
      </w:r>
      <w:r w:rsidRPr="00ED0692">
        <w:rPr>
          <w:rFonts w:asciiTheme="majorBidi" w:hAnsiTheme="majorBidi" w:cstheme="majorBidi"/>
          <w:sz w:val="24"/>
          <w:szCs w:val="24"/>
        </w:rPr>
        <w:t xml:space="preserve"> will not be considered. Only shortlisted candidates whose application meets the above criteria will be contacted for interview. </w:t>
      </w:r>
    </w:p>
    <w:p w:rsidR="00E93CE6" w:rsidRPr="00ED0692" w:rsidRDefault="00952019" w:rsidP="00E93CE6">
      <w:pPr>
        <w:rPr>
          <w:rFonts w:asciiTheme="majorBidi" w:hAnsiTheme="majorBidi" w:cstheme="majorBidi"/>
          <w:b/>
          <w:bCs/>
          <w:sz w:val="24"/>
          <w:szCs w:val="24"/>
        </w:rPr>
      </w:pPr>
      <w:r w:rsidRPr="00ED0692">
        <w:rPr>
          <w:rFonts w:asciiTheme="majorBidi" w:hAnsiTheme="majorBidi" w:cstheme="majorBidi"/>
          <w:b/>
          <w:bCs/>
          <w:sz w:val="24"/>
          <w:szCs w:val="24"/>
        </w:rPr>
        <w:t>Please clearly indicate the vacancy announcement number in subject line of your email.</w:t>
      </w:r>
    </w:p>
    <w:p w:rsidR="00E93CE6" w:rsidRPr="00ED0692" w:rsidRDefault="00E93CE6" w:rsidP="00ED0692">
      <w:pPr>
        <w:rPr>
          <w:rFonts w:asciiTheme="majorBidi" w:hAnsiTheme="majorBidi" w:cstheme="majorBidi"/>
          <w:b/>
          <w:bCs/>
          <w:sz w:val="24"/>
          <w:szCs w:val="24"/>
        </w:rPr>
      </w:pPr>
      <w:r w:rsidRPr="00ED0692">
        <w:rPr>
          <w:rFonts w:asciiTheme="majorBidi" w:hAnsiTheme="majorBidi" w:cstheme="majorBidi"/>
          <w:b/>
          <w:bCs/>
          <w:sz w:val="24"/>
          <w:szCs w:val="24"/>
          <w:shd w:val="clear" w:color="auto" w:fill="FFFFFF"/>
        </w:rPr>
        <w:t>Interested and qualified applicants are encouraged to apply through </w:t>
      </w:r>
      <w:hyperlink r:id="rId9" w:history="1">
        <w:r w:rsidRPr="00ED0692">
          <w:rPr>
            <w:rStyle w:val="Hyperlink"/>
            <w:rFonts w:asciiTheme="majorBidi" w:hAnsiTheme="majorBidi" w:cstheme="majorBidi"/>
            <w:b/>
            <w:bCs/>
            <w:color w:val="auto"/>
            <w:sz w:val="24"/>
            <w:szCs w:val="24"/>
          </w:rPr>
          <w:t>joblinks.af</w:t>
        </w:r>
      </w:hyperlink>
      <w:r w:rsidRPr="00ED0692">
        <w:rPr>
          <w:rFonts w:asciiTheme="majorBidi" w:hAnsiTheme="majorBidi" w:cstheme="majorBidi"/>
          <w:b/>
          <w:bCs/>
          <w:sz w:val="24"/>
          <w:szCs w:val="24"/>
          <w:shd w:val="clear" w:color="auto" w:fill="FFFFFF"/>
        </w:rPr>
        <w:t> website</w:t>
      </w:r>
      <w:r w:rsidRPr="00ED0692">
        <w:rPr>
          <w:rFonts w:asciiTheme="majorBidi" w:hAnsiTheme="majorBidi" w:cstheme="majorBidi"/>
          <w:b/>
          <w:bCs/>
          <w:color w:val="333333"/>
          <w:sz w:val="24"/>
          <w:szCs w:val="24"/>
          <w:shd w:val="clear" w:color="auto" w:fill="FFFFFF"/>
        </w:rPr>
        <w:t>. </w:t>
      </w:r>
    </w:p>
    <w:sectPr w:rsidR="00E93CE6" w:rsidRPr="00ED0692" w:rsidSect="001D19B1">
      <w:headerReference w:type="default" r:id="rId1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8EF" w:rsidRDefault="006708EF">
      <w:pPr>
        <w:spacing w:after="0" w:line="240" w:lineRule="auto"/>
      </w:pPr>
      <w:r>
        <w:separator/>
      </w:r>
    </w:p>
  </w:endnote>
  <w:endnote w:type="continuationSeparator" w:id="0">
    <w:p w:rsidR="006708EF" w:rsidRDefault="00670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8EF" w:rsidRDefault="006708EF">
      <w:pPr>
        <w:spacing w:after="0" w:line="240" w:lineRule="auto"/>
      </w:pPr>
      <w:r>
        <w:separator/>
      </w:r>
    </w:p>
  </w:footnote>
  <w:footnote w:type="continuationSeparator" w:id="0">
    <w:p w:rsidR="006708EF" w:rsidRDefault="00670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BC" w:rsidRDefault="006708EF">
    <w:pPr>
      <w:pStyle w:val="Header"/>
    </w:pPr>
  </w:p>
  <w:p w:rsidR="00D928BC" w:rsidRDefault="006708EF">
    <w:pPr>
      <w:pStyle w:val="Header"/>
    </w:pPr>
  </w:p>
  <w:p w:rsidR="00D928BC" w:rsidRDefault="006708EF">
    <w:pPr>
      <w:pStyle w:val="Header"/>
    </w:pPr>
  </w:p>
  <w:p w:rsidR="00D928BC" w:rsidRDefault="006708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4F8B"/>
    <w:multiLevelType w:val="hybridMultilevel"/>
    <w:tmpl w:val="AF84036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3C7927"/>
    <w:multiLevelType w:val="hybridMultilevel"/>
    <w:tmpl w:val="8220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C0D98"/>
    <w:multiLevelType w:val="hybridMultilevel"/>
    <w:tmpl w:val="5AE80B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DD37BF"/>
    <w:multiLevelType w:val="hybridMultilevel"/>
    <w:tmpl w:val="366C398C"/>
    <w:lvl w:ilvl="0" w:tplc="8B6C481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B7B12"/>
    <w:multiLevelType w:val="hybridMultilevel"/>
    <w:tmpl w:val="5B7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B7F16"/>
    <w:multiLevelType w:val="hybridMultilevel"/>
    <w:tmpl w:val="670C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B29F0"/>
    <w:multiLevelType w:val="hybridMultilevel"/>
    <w:tmpl w:val="4F5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66682D"/>
    <w:multiLevelType w:val="hybridMultilevel"/>
    <w:tmpl w:val="A9E07B20"/>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C70F3"/>
    <w:multiLevelType w:val="hybridMultilevel"/>
    <w:tmpl w:val="3372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C0767"/>
    <w:multiLevelType w:val="hybridMultilevel"/>
    <w:tmpl w:val="69C659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A47A0"/>
    <w:multiLevelType w:val="hybridMultilevel"/>
    <w:tmpl w:val="3480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9632BB"/>
    <w:multiLevelType w:val="hybridMultilevel"/>
    <w:tmpl w:val="BE14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FD4DB1"/>
    <w:multiLevelType w:val="hybridMultilevel"/>
    <w:tmpl w:val="BBA2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5B5A6E"/>
    <w:multiLevelType w:val="hybridMultilevel"/>
    <w:tmpl w:val="EFD8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DE4E12"/>
    <w:multiLevelType w:val="hybridMultilevel"/>
    <w:tmpl w:val="BF4C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0001AB"/>
    <w:multiLevelType w:val="multilevel"/>
    <w:tmpl w:val="5138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5952EE"/>
    <w:multiLevelType w:val="hybridMultilevel"/>
    <w:tmpl w:val="651E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D61AC1"/>
    <w:multiLevelType w:val="hybridMultilevel"/>
    <w:tmpl w:val="0562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AD1D64"/>
    <w:multiLevelType w:val="hybridMultilevel"/>
    <w:tmpl w:val="ADC2A256"/>
    <w:lvl w:ilvl="0" w:tplc="04090001">
      <w:start w:val="1"/>
      <w:numFmt w:val="bullet"/>
      <w:lvlText w:val=""/>
      <w:lvlJc w:val="left"/>
      <w:pPr>
        <w:ind w:left="1804" w:hanging="360"/>
      </w:pPr>
      <w:rPr>
        <w:rFonts w:ascii="Symbol" w:hAnsi="Symbol" w:hint="default"/>
      </w:rPr>
    </w:lvl>
    <w:lvl w:ilvl="1" w:tplc="04090003" w:tentative="1">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20">
    <w:nsid w:val="5A874690"/>
    <w:multiLevelType w:val="multilevel"/>
    <w:tmpl w:val="9DB0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B70BCB"/>
    <w:multiLevelType w:val="hybridMultilevel"/>
    <w:tmpl w:val="4790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FC4BBA"/>
    <w:multiLevelType w:val="hybridMultilevel"/>
    <w:tmpl w:val="B4663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862B1D"/>
    <w:multiLevelType w:val="multilevel"/>
    <w:tmpl w:val="8194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F366C2"/>
    <w:multiLevelType w:val="hybridMultilevel"/>
    <w:tmpl w:val="D326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0"/>
  </w:num>
  <w:num w:numId="4">
    <w:abstractNumId w:val="23"/>
  </w:num>
  <w:num w:numId="5">
    <w:abstractNumId w:val="16"/>
  </w:num>
  <w:num w:numId="6">
    <w:abstractNumId w:val="21"/>
  </w:num>
  <w:num w:numId="7">
    <w:abstractNumId w:val="4"/>
  </w:num>
  <w:num w:numId="8">
    <w:abstractNumId w:val="12"/>
  </w:num>
  <w:num w:numId="9">
    <w:abstractNumId w:val="22"/>
  </w:num>
  <w:num w:numId="10">
    <w:abstractNumId w:val="14"/>
  </w:num>
  <w:num w:numId="11">
    <w:abstractNumId w:val="19"/>
  </w:num>
  <w:num w:numId="12">
    <w:abstractNumId w:val="24"/>
  </w:num>
  <w:num w:numId="13">
    <w:abstractNumId w:val="18"/>
  </w:num>
  <w:num w:numId="14">
    <w:abstractNumId w:val="7"/>
  </w:num>
  <w:num w:numId="15">
    <w:abstractNumId w:val="15"/>
  </w:num>
  <w:num w:numId="16">
    <w:abstractNumId w:val="13"/>
  </w:num>
  <w:num w:numId="17">
    <w:abstractNumId w:val="1"/>
  </w:num>
  <w:num w:numId="18">
    <w:abstractNumId w:val="20"/>
  </w:num>
  <w:num w:numId="19">
    <w:abstractNumId w:val="3"/>
  </w:num>
  <w:num w:numId="20">
    <w:abstractNumId w:val="2"/>
  </w:num>
  <w:num w:numId="21">
    <w:abstractNumId w:val="8"/>
  </w:num>
  <w:num w:numId="22">
    <w:abstractNumId w:val="6"/>
  </w:num>
  <w:num w:numId="23">
    <w:abstractNumId w:val="9"/>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25"/>
    <w:rsid w:val="00041F08"/>
    <w:rsid w:val="0004629A"/>
    <w:rsid w:val="00081F57"/>
    <w:rsid w:val="00086C09"/>
    <w:rsid w:val="000C70F4"/>
    <w:rsid w:val="000E02AE"/>
    <w:rsid w:val="000F52D5"/>
    <w:rsid w:val="00136783"/>
    <w:rsid w:val="00172088"/>
    <w:rsid w:val="001B0AAD"/>
    <w:rsid w:val="001D394C"/>
    <w:rsid w:val="001E2607"/>
    <w:rsid w:val="001F5F38"/>
    <w:rsid w:val="002536D5"/>
    <w:rsid w:val="00283C1E"/>
    <w:rsid w:val="002C32F9"/>
    <w:rsid w:val="002E7307"/>
    <w:rsid w:val="003008D9"/>
    <w:rsid w:val="003045E4"/>
    <w:rsid w:val="003E599C"/>
    <w:rsid w:val="00466BB0"/>
    <w:rsid w:val="00495926"/>
    <w:rsid w:val="004A79AC"/>
    <w:rsid w:val="004B2E5A"/>
    <w:rsid w:val="005061A9"/>
    <w:rsid w:val="005304CD"/>
    <w:rsid w:val="00536239"/>
    <w:rsid w:val="0053746F"/>
    <w:rsid w:val="00582DAA"/>
    <w:rsid w:val="005B6425"/>
    <w:rsid w:val="005C5093"/>
    <w:rsid w:val="005F086A"/>
    <w:rsid w:val="006008EC"/>
    <w:rsid w:val="00605BD7"/>
    <w:rsid w:val="0061686C"/>
    <w:rsid w:val="00651263"/>
    <w:rsid w:val="00655144"/>
    <w:rsid w:val="006708EF"/>
    <w:rsid w:val="00686D26"/>
    <w:rsid w:val="006D0F63"/>
    <w:rsid w:val="006E5594"/>
    <w:rsid w:val="0072137C"/>
    <w:rsid w:val="00722544"/>
    <w:rsid w:val="00751A14"/>
    <w:rsid w:val="0077313D"/>
    <w:rsid w:val="007B72F3"/>
    <w:rsid w:val="00817F66"/>
    <w:rsid w:val="00851098"/>
    <w:rsid w:val="008769AE"/>
    <w:rsid w:val="00876A79"/>
    <w:rsid w:val="00877525"/>
    <w:rsid w:val="00893753"/>
    <w:rsid w:val="008D62F9"/>
    <w:rsid w:val="008F2078"/>
    <w:rsid w:val="009473D5"/>
    <w:rsid w:val="00952019"/>
    <w:rsid w:val="009B7EDC"/>
    <w:rsid w:val="009F4659"/>
    <w:rsid w:val="00A21942"/>
    <w:rsid w:val="00A37A9D"/>
    <w:rsid w:val="00A56E81"/>
    <w:rsid w:val="00A73C02"/>
    <w:rsid w:val="00AA5DBC"/>
    <w:rsid w:val="00AC194E"/>
    <w:rsid w:val="00AC44C8"/>
    <w:rsid w:val="00AC45EF"/>
    <w:rsid w:val="00AC6E8B"/>
    <w:rsid w:val="00B36FA0"/>
    <w:rsid w:val="00B51ADE"/>
    <w:rsid w:val="00B96A33"/>
    <w:rsid w:val="00BC7FE3"/>
    <w:rsid w:val="00BD46BE"/>
    <w:rsid w:val="00C4415C"/>
    <w:rsid w:val="00C5139A"/>
    <w:rsid w:val="00C52CCE"/>
    <w:rsid w:val="00D13036"/>
    <w:rsid w:val="00D247C1"/>
    <w:rsid w:val="00D307B4"/>
    <w:rsid w:val="00D34CC6"/>
    <w:rsid w:val="00D839B6"/>
    <w:rsid w:val="00D85316"/>
    <w:rsid w:val="00DB6BBD"/>
    <w:rsid w:val="00E4033C"/>
    <w:rsid w:val="00E67B56"/>
    <w:rsid w:val="00E76FAE"/>
    <w:rsid w:val="00E93CE6"/>
    <w:rsid w:val="00ED0692"/>
    <w:rsid w:val="00ED30CF"/>
    <w:rsid w:val="00F01559"/>
    <w:rsid w:val="00F12213"/>
    <w:rsid w:val="00F83D64"/>
    <w:rsid w:val="00FA252B"/>
    <w:rsid w:val="00FA79F2"/>
    <w:rsid w:val="00FC7DEF"/>
    <w:rsid w:val="00FD4665"/>
    <w:rsid w:val="00FF65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25"/>
    <w:rPr>
      <w:rFonts w:ascii="Calibri" w:eastAsia="Calibri" w:hAnsi="Calibri" w:cs="Arial"/>
    </w:rPr>
  </w:style>
  <w:style w:type="paragraph" w:styleId="Heading4">
    <w:name w:val="heading 4"/>
    <w:aliases w:val="Sub-Clause Sub-paragraph, Sub-Clause Sub-paragraph"/>
    <w:basedOn w:val="Normal"/>
    <w:next w:val="Normal"/>
    <w:link w:val="Heading4Char"/>
    <w:qFormat/>
    <w:rsid w:val="004A79AC"/>
    <w:pPr>
      <w:keepNext/>
      <w:tabs>
        <w:tab w:val="left" w:pos="720"/>
        <w:tab w:val="right" w:leader="dot" w:pos="8640"/>
      </w:tabs>
      <w:spacing w:after="0" w:line="240" w:lineRule="auto"/>
      <w:outlineLvl w:val="3"/>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525"/>
    <w:rPr>
      <w:rFonts w:ascii="Calibri" w:eastAsia="Calibri" w:hAnsi="Calibri" w:cs="Arial"/>
    </w:rPr>
  </w:style>
  <w:style w:type="character" w:styleId="Hyperlink">
    <w:name w:val="Hyperlink"/>
    <w:basedOn w:val="DefaultParagraphFont"/>
    <w:uiPriority w:val="99"/>
    <w:unhideWhenUsed/>
    <w:rsid w:val="00877525"/>
    <w:rPr>
      <w:color w:val="0000FF"/>
      <w:u w:val="single"/>
    </w:rPr>
  </w:style>
  <w:style w:type="paragraph" w:styleId="ListParagraph">
    <w:name w:val="List Paragraph"/>
    <w:aliases w:val="Numbered List Paragraph,List_Paragraph,Multilevel para_II,List Paragraph1,Normal 2,List Paragraph (numbered (a)),References,Bullit,Main numbered paragraph,MC Paragraphe Liste,Colorful List - Accent 11,Bullets,List Bullet-OpsManual,Liste 1"/>
    <w:basedOn w:val="Normal"/>
    <w:link w:val="ListParagraphChar"/>
    <w:uiPriority w:val="34"/>
    <w:qFormat/>
    <w:rsid w:val="001E2607"/>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B51ADE"/>
  </w:style>
  <w:style w:type="character" w:customStyle="1" w:styleId="ListParagraphChar">
    <w:name w:val="List Paragraph Char"/>
    <w:aliases w:val="Numbered List Paragraph Char,List_Paragraph Char,Multilevel para_II Char,List Paragraph1 Char,Normal 2 Char,List Paragraph (numbered (a)) Char,References Char,Bullit Char,Main numbered paragraph Char,MC Paragraphe Liste Char"/>
    <w:link w:val="ListParagraph"/>
    <w:uiPriority w:val="34"/>
    <w:qFormat/>
    <w:locked/>
    <w:rsid w:val="004A79AC"/>
  </w:style>
  <w:style w:type="character" w:customStyle="1" w:styleId="Heading4Char">
    <w:name w:val="Heading 4 Char"/>
    <w:aliases w:val="Sub-Clause Sub-paragraph Char, Sub-Clause Sub-paragraph Char"/>
    <w:basedOn w:val="DefaultParagraphFont"/>
    <w:link w:val="Heading4"/>
    <w:uiPriority w:val="9"/>
    <w:rsid w:val="004A79AC"/>
    <w:rPr>
      <w:rFonts w:ascii="Times New Roman" w:eastAsia="Times New Roman" w:hAnsi="Times New Roman" w:cs="Times New Roman"/>
      <w:b/>
      <w:bCs/>
      <w:sz w:val="20"/>
      <w:szCs w:val="24"/>
    </w:rPr>
  </w:style>
  <w:style w:type="paragraph" w:styleId="NormalWeb">
    <w:name w:val="Normal (Web)"/>
    <w:basedOn w:val="Normal"/>
    <w:uiPriority w:val="99"/>
    <w:semiHidden/>
    <w:unhideWhenUsed/>
    <w:rsid w:val="000E0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93CE6"/>
    <w:pPr>
      <w:autoSpaceDE w:val="0"/>
      <w:autoSpaceDN w:val="0"/>
      <w:adjustRightInd w:val="0"/>
      <w:spacing w:after="0" w:line="240" w:lineRule="auto"/>
    </w:pPr>
    <w:rPr>
      <w:rFonts w:ascii="Candara" w:hAnsi="Candara" w:cs="Candar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25"/>
    <w:rPr>
      <w:rFonts w:ascii="Calibri" w:eastAsia="Calibri" w:hAnsi="Calibri" w:cs="Arial"/>
    </w:rPr>
  </w:style>
  <w:style w:type="paragraph" w:styleId="Heading4">
    <w:name w:val="heading 4"/>
    <w:aliases w:val="Sub-Clause Sub-paragraph, Sub-Clause Sub-paragraph"/>
    <w:basedOn w:val="Normal"/>
    <w:next w:val="Normal"/>
    <w:link w:val="Heading4Char"/>
    <w:qFormat/>
    <w:rsid w:val="004A79AC"/>
    <w:pPr>
      <w:keepNext/>
      <w:tabs>
        <w:tab w:val="left" w:pos="720"/>
        <w:tab w:val="right" w:leader="dot" w:pos="8640"/>
      </w:tabs>
      <w:spacing w:after="0" w:line="240" w:lineRule="auto"/>
      <w:outlineLvl w:val="3"/>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525"/>
    <w:rPr>
      <w:rFonts w:ascii="Calibri" w:eastAsia="Calibri" w:hAnsi="Calibri" w:cs="Arial"/>
    </w:rPr>
  </w:style>
  <w:style w:type="character" w:styleId="Hyperlink">
    <w:name w:val="Hyperlink"/>
    <w:basedOn w:val="DefaultParagraphFont"/>
    <w:uiPriority w:val="99"/>
    <w:unhideWhenUsed/>
    <w:rsid w:val="00877525"/>
    <w:rPr>
      <w:color w:val="0000FF"/>
      <w:u w:val="single"/>
    </w:rPr>
  </w:style>
  <w:style w:type="paragraph" w:styleId="ListParagraph">
    <w:name w:val="List Paragraph"/>
    <w:aliases w:val="Numbered List Paragraph,List_Paragraph,Multilevel para_II,List Paragraph1,Normal 2,List Paragraph (numbered (a)),References,Bullit,Main numbered paragraph,MC Paragraphe Liste,Colorful List - Accent 11,Bullets,List Bullet-OpsManual,Liste 1"/>
    <w:basedOn w:val="Normal"/>
    <w:link w:val="ListParagraphChar"/>
    <w:uiPriority w:val="34"/>
    <w:qFormat/>
    <w:rsid w:val="001E2607"/>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B51ADE"/>
  </w:style>
  <w:style w:type="character" w:customStyle="1" w:styleId="ListParagraphChar">
    <w:name w:val="List Paragraph Char"/>
    <w:aliases w:val="Numbered List Paragraph Char,List_Paragraph Char,Multilevel para_II Char,List Paragraph1 Char,Normal 2 Char,List Paragraph (numbered (a)) Char,References Char,Bullit Char,Main numbered paragraph Char,MC Paragraphe Liste Char"/>
    <w:link w:val="ListParagraph"/>
    <w:uiPriority w:val="34"/>
    <w:qFormat/>
    <w:locked/>
    <w:rsid w:val="004A79AC"/>
  </w:style>
  <w:style w:type="character" w:customStyle="1" w:styleId="Heading4Char">
    <w:name w:val="Heading 4 Char"/>
    <w:aliases w:val="Sub-Clause Sub-paragraph Char, Sub-Clause Sub-paragraph Char"/>
    <w:basedOn w:val="DefaultParagraphFont"/>
    <w:link w:val="Heading4"/>
    <w:uiPriority w:val="9"/>
    <w:rsid w:val="004A79AC"/>
    <w:rPr>
      <w:rFonts w:ascii="Times New Roman" w:eastAsia="Times New Roman" w:hAnsi="Times New Roman" w:cs="Times New Roman"/>
      <w:b/>
      <w:bCs/>
      <w:sz w:val="20"/>
      <w:szCs w:val="24"/>
    </w:rPr>
  </w:style>
  <w:style w:type="paragraph" w:styleId="NormalWeb">
    <w:name w:val="Normal (Web)"/>
    <w:basedOn w:val="Normal"/>
    <w:uiPriority w:val="99"/>
    <w:semiHidden/>
    <w:unhideWhenUsed/>
    <w:rsid w:val="000E0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93CE6"/>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5723">
      <w:bodyDiv w:val="1"/>
      <w:marLeft w:val="0"/>
      <w:marRight w:val="0"/>
      <w:marTop w:val="0"/>
      <w:marBottom w:val="0"/>
      <w:divBdr>
        <w:top w:val="none" w:sz="0" w:space="0" w:color="auto"/>
        <w:left w:val="none" w:sz="0" w:space="0" w:color="auto"/>
        <w:bottom w:val="none" w:sz="0" w:space="0" w:color="auto"/>
        <w:right w:val="none" w:sz="0" w:space="0" w:color="auto"/>
      </w:divBdr>
    </w:div>
    <w:div w:id="579749807">
      <w:bodyDiv w:val="1"/>
      <w:marLeft w:val="0"/>
      <w:marRight w:val="0"/>
      <w:marTop w:val="0"/>
      <w:marBottom w:val="0"/>
      <w:divBdr>
        <w:top w:val="none" w:sz="0" w:space="0" w:color="auto"/>
        <w:left w:val="none" w:sz="0" w:space="0" w:color="auto"/>
        <w:bottom w:val="none" w:sz="0" w:space="0" w:color="auto"/>
        <w:right w:val="none" w:sz="0" w:space="0" w:color="auto"/>
      </w:divBdr>
    </w:div>
    <w:div w:id="998118447">
      <w:bodyDiv w:val="1"/>
      <w:marLeft w:val="0"/>
      <w:marRight w:val="0"/>
      <w:marTop w:val="0"/>
      <w:marBottom w:val="0"/>
      <w:divBdr>
        <w:top w:val="none" w:sz="0" w:space="0" w:color="auto"/>
        <w:left w:val="none" w:sz="0" w:space="0" w:color="auto"/>
        <w:bottom w:val="none" w:sz="0" w:space="0" w:color="auto"/>
        <w:right w:val="none" w:sz="0" w:space="0" w:color="auto"/>
      </w:divBdr>
    </w:div>
    <w:div w:id="19166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kai.amiry@handinhand.org.a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blinks.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dc:creator>
  <cp:lastModifiedBy>Rukai Amiry</cp:lastModifiedBy>
  <cp:revision>4</cp:revision>
  <cp:lastPrinted>2018-11-21T04:19:00Z</cp:lastPrinted>
  <dcterms:created xsi:type="dcterms:W3CDTF">2020-05-21T11:51:00Z</dcterms:created>
  <dcterms:modified xsi:type="dcterms:W3CDTF">2020-05-21T13:38:00Z</dcterms:modified>
</cp:coreProperties>
</file>